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57EA" w14:textId="0B829EF8" w:rsidR="00F66AC7" w:rsidRPr="00155AFF" w:rsidRDefault="00155AFF" w:rsidP="00155AFF">
      <w:pPr>
        <w:pStyle w:val="testTypeHeader"/>
        <w:numPr>
          <w:ilvl w:val="0"/>
          <w:numId w:val="0"/>
        </w:numPr>
        <w:ind w:left="425" w:hanging="425"/>
        <w:rPr>
          <w:szCs w:val="24"/>
          <w:lang w:val="zh-TW"/>
        </w:rPr>
      </w:pPr>
      <w:r>
        <w:rPr>
          <w:rFonts w:ascii="標楷體" w:hAnsi="標楷體" w:hint="eastAsia"/>
          <w:sz w:val="40"/>
          <w:szCs w:val="40"/>
        </w:rPr>
        <w:t>新竹市立三民國中    七年級寒假作業</w:t>
      </w:r>
      <w:r>
        <w:rPr>
          <w:lang w:val="zh-TW"/>
        </w:rPr>
        <w:t xml:space="preserve">     </w:t>
      </w:r>
      <w:r>
        <w:rPr>
          <w:rFonts w:hint="eastAsia"/>
          <w:lang w:val="zh-TW"/>
        </w:rPr>
        <w:t>年</w:t>
      </w:r>
      <w:r>
        <w:rPr>
          <w:lang w:val="zh-TW"/>
        </w:rPr>
        <w:t xml:space="preserve">   </w:t>
      </w:r>
      <w:r>
        <w:rPr>
          <w:rFonts w:hint="eastAsia"/>
          <w:lang w:val="zh-TW"/>
        </w:rPr>
        <w:t>班</w:t>
      </w:r>
      <w:r>
        <w:rPr>
          <w:lang w:val="zh-TW"/>
        </w:rPr>
        <w:t xml:space="preserve">  </w:t>
      </w:r>
      <w:r>
        <w:rPr>
          <w:rFonts w:hint="eastAsia"/>
          <w:lang w:val="zh-TW"/>
        </w:rPr>
        <w:t>座號：</w:t>
      </w:r>
      <w:r>
        <w:rPr>
          <w:lang w:val="zh-TW"/>
        </w:rPr>
        <w:t xml:space="preserve">     </w:t>
      </w:r>
      <w:r>
        <w:rPr>
          <w:rFonts w:hint="eastAsia"/>
          <w:lang w:val="zh-TW"/>
        </w:rPr>
        <w:t>姓名：</w:t>
      </w:r>
      <w:r>
        <w:rPr>
          <w:lang w:val="zh-TW"/>
        </w:rPr>
        <w:t xml:space="preserve">   </w:t>
      </w:r>
    </w:p>
    <w:p w14:paraId="6EB0EE73" w14:textId="77777777" w:rsidR="00155AFF" w:rsidRDefault="00155AFF" w:rsidP="00155AFF">
      <w:pPr>
        <w:pStyle w:val="Normal246fd694-26ea-49b3-8e55-3377b2eb0b23"/>
        <w:tabs>
          <w:tab w:val="left" w:pos="420"/>
        </w:tabs>
        <w:snapToGrid w:val="0"/>
        <w:ind w:left="1050"/>
        <w:rPr>
          <w:color w:val="000000"/>
        </w:rPr>
      </w:pPr>
      <w:bookmarkStart w:id="0" w:name="Z_4587092e_0a02_435b_94df_c0c58610df4d"/>
    </w:p>
    <w:p w14:paraId="3465BFFA" w14:textId="77777777" w:rsidR="00F66AC7" w:rsidRDefault="00000000">
      <w:pPr>
        <w:pStyle w:val="Normal246fd694-26ea-49b3-8e55-3377b2eb0b23"/>
        <w:numPr>
          <w:ilvl w:val="0"/>
          <w:numId w:val="31"/>
        </w:numPr>
        <w:snapToGrid w:val="0"/>
        <w:ind w:left="1050" w:hanging="722"/>
        <w:rPr>
          <w:color w:val="000000"/>
        </w:rPr>
      </w:pPr>
      <w:bookmarkStart w:id="1" w:name="Z_85e75d25_681a_46a2_b381_8a94e0fed5af"/>
      <w:bookmarkEnd w:id="0"/>
      <w:r>
        <w:rPr>
          <w:color w:val="000000"/>
        </w:rPr>
        <w:t xml:space="preserve">(   ) </w:t>
      </w:r>
      <w:proofErr w:type="gramStart"/>
      <w:r>
        <w:rPr>
          <w:rFonts w:hint="eastAsia"/>
          <w:color w:val="000000"/>
          <w:u w:val="single"/>
        </w:rPr>
        <w:t>玉獅牌</w:t>
      </w:r>
      <w:proofErr w:type="gramEnd"/>
      <w:r>
        <w:rPr>
          <w:rFonts w:hint="eastAsia"/>
          <w:color w:val="000000"/>
        </w:rPr>
        <w:t>原子筆，經書寫測試，</w:t>
      </w:r>
      <w:proofErr w:type="gramStart"/>
      <w:r>
        <w:rPr>
          <w:rFonts w:hint="eastAsia"/>
          <w:color w:val="000000"/>
        </w:rPr>
        <w:t>每一枝筆可</w:t>
      </w:r>
      <w:proofErr w:type="gramEnd"/>
      <w:r>
        <w:rPr>
          <w:rFonts w:hint="eastAsia"/>
          <w:color w:val="000000"/>
        </w:rPr>
        <w:t>寫</w:t>
      </w:r>
      <w:r>
        <w:rPr>
          <w:rFonts w:hint="eastAsia"/>
          <w:color w:val="000000"/>
          <w:w w:val="25"/>
        </w:rPr>
        <w:t xml:space="preserve">　</w:t>
      </w:r>
      <w:r>
        <w:rPr>
          <w:rFonts w:hint="eastAsia"/>
          <w:color w:val="000000"/>
        </w:rPr>
        <w:t>300</w:t>
      </w:r>
      <w:r>
        <w:rPr>
          <w:rFonts w:hint="eastAsia"/>
          <w:color w:val="000000"/>
          <w:w w:val="25"/>
        </w:rPr>
        <w:t xml:space="preserve">　</w:t>
      </w:r>
      <w:r>
        <w:rPr>
          <w:rFonts w:hint="eastAsia"/>
          <w:color w:val="000000"/>
        </w:rPr>
        <w:t>公尺的長度，若</w:t>
      </w:r>
      <w:r>
        <w:rPr>
          <w:rFonts w:hint="eastAsia"/>
          <w:color w:val="000000"/>
          <w:u w:val="single"/>
        </w:rPr>
        <w:t>小明</w:t>
      </w:r>
      <w:r>
        <w:rPr>
          <w:rFonts w:hint="eastAsia"/>
          <w:color w:val="000000"/>
        </w:rPr>
        <w:t>寫一個字的筆劃總長度平均要</w:t>
      </w:r>
      <w:r>
        <w:rPr>
          <w:rFonts w:hint="eastAsia"/>
          <w:color w:val="000000"/>
          <w:w w:val="25"/>
        </w:rPr>
        <w:t xml:space="preserve">　</w:t>
      </w:r>
      <w:r>
        <w:rPr>
          <w:rFonts w:hint="eastAsia"/>
          <w:color w:val="000000"/>
        </w:rPr>
        <w:t>8</w:t>
      </w:r>
      <w:r>
        <w:rPr>
          <w:rFonts w:hint="eastAsia"/>
          <w:color w:val="000000"/>
          <w:w w:val="25"/>
        </w:rPr>
        <w:t xml:space="preserve">　</w:t>
      </w:r>
      <w:proofErr w:type="gramStart"/>
      <w:r>
        <w:rPr>
          <w:rFonts w:hint="eastAsia"/>
          <w:color w:val="000000"/>
        </w:rPr>
        <w:t>公分，</w:t>
      </w:r>
      <w:proofErr w:type="gramEnd"/>
      <w:r>
        <w:rPr>
          <w:rFonts w:hint="eastAsia"/>
          <w:color w:val="000000"/>
        </w:rPr>
        <w:t>則</w:t>
      </w:r>
      <w:r>
        <w:rPr>
          <w:rFonts w:hint="eastAsia"/>
          <w:color w:val="000000"/>
          <w:u w:val="single"/>
        </w:rPr>
        <w:t>小明</w:t>
      </w:r>
      <w:r>
        <w:rPr>
          <w:rFonts w:hint="eastAsia"/>
          <w:color w:val="000000"/>
        </w:rPr>
        <w:t>用</w:t>
      </w:r>
      <w:r>
        <w:rPr>
          <w:rFonts w:hint="eastAsia"/>
          <w:color w:val="000000"/>
          <w:w w:val="25"/>
        </w:rPr>
        <w:t xml:space="preserve">　</w:t>
      </w:r>
      <w:r>
        <w:rPr>
          <w:rFonts w:hint="eastAsia"/>
          <w:color w:val="000000"/>
        </w:rPr>
        <w:t>10</w:t>
      </w:r>
      <w:r>
        <w:rPr>
          <w:rFonts w:hint="eastAsia"/>
          <w:color w:val="000000"/>
          <w:w w:val="25"/>
        </w:rPr>
        <w:t xml:space="preserve">　</w:t>
      </w:r>
      <w:proofErr w:type="gramStart"/>
      <w:r>
        <w:rPr>
          <w:rFonts w:hint="eastAsia"/>
          <w:color w:val="000000"/>
        </w:rPr>
        <w:t>枝</w:t>
      </w:r>
      <w:r>
        <w:rPr>
          <w:rFonts w:hint="eastAsia"/>
          <w:color w:val="000000"/>
          <w:u w:val="single"/>
        </w:rPr>
        <w:t>玉獅牌</w:t>
      </w:r>
      <w:proofErr w:type="gramEnd"/>
      <w:r>
        <w:rPr>
          <w:rFonts w:hint="eastAsia"/>
          <w:color w:val="000000"/>
        </w:rPr>
        <w:t xml:space="preserve">原子筆約可寫幾個字？　</w:t>
      </w:r>
      <w:r>
        <w:br/>
      </w:r>
      <w:r>
        <w:rPr>
          <w:rFonts w:ascii="標楷體" w:hAnsi="標楷體" w:hint="eastAsia"/>
          <w:color w:val="000000"/>
        </w:rPr>
        <w:t>(</w:t>
      </w:r>
      <w:proofErr w:type="gramStart"/>
      <w:r>
        <w:rPr>
          <w:rFonts w:ascii="標楷體" w:hAnsi="標楷體" w:hint="eastAsia"/>
          <w:color w:val="000000"/>
        </w:rPr>
        <w:t>Ａ</w:t>
      </w:r>
      <w:proofErr w:type="gramEnd"/>
      <w:r>
        <w:rPr>
          <w:rFonts w:ascii="標楷體" w:hAnsi="標楷體" w:hint="eastAsia"/>
          <w:color w:val="000000"/>
        </w:rPr>
        <w:t>)</w:t>
      </w:r>
      <w:r>
        <w:rPr>
          <w:rFonts w:hint="eastAsia"/>
          <w:color w:val="000000"/>
          <w:w w:val="25"/>
        </w:rPr>
        <w:t xml:space="preserve">　</w:t>
      </w:r>
      <w:r>
        <w:rPr>
          <w:rFonts w:hint="eastAsia"/>
          <w:color w:val="000000"/>
        </w:rPr>
        <w:t>3.75</w:t>
      </w:r>
      <w:r>
        <w:rPr>
          <w:rFonts w:hint="eastAsia"/>
          <w:color w:val="000000"/>
        </w:rPr>
        <w:t>×</w:t>
      </w:r>
      <w:r>
        <w:rPr>
          <w:rFonts w:hint="eastAsia"/>
          <w:color w:val="000000"/>
        </w:rPr>
        <w:t>10</w:t>
      </w:r>
      <w:r>
        <w:rPr>
          <w:rFonts w:hint="eastAsia"/>
          <w:color w:val="000000"/>
          <w:vertAlign w:val="superscript"/>
        </w:rPr>
        <w:t>4</w:t>
      </w:r>
      <w:r>
        <w:rPr>
          <w:rFonts w:hint="eastAsia"/>
          <w:color w:val="000000"/>
        </w:rPr>
        <w:t xml:space="preserve">　</w:t>
      </w:r>
      <w:r>
        <w:rPr>
          <w:rFonts w:ascii="標楷體" w:hAnsi="標楷體" w:hint="eastAsia"/>
          <w:color w:val="000000"/>
        </w:rPr>
        <w:t>(</w:t>
      </w:r>
      <w:proofErr w:type="gramStart"/>
      <w:r>
        <w:rPr>
          <w:rFonts w:ascii="標楷體" w:hAnsi="標楷體" w:hint="eastAsia"/>
          <w:color w:val="000000"/>
        </w:rPr>
        <w:t>Ｂ</w:t>
      </w:r>
      <w:proofErr w:type="gramEnd"/>
      <w:r>
        <w:rPr>
          <w:rFonts w:ascii="標楷體" w:hAnsi="標楷體" w:hint="eastAsia"/>
          <w:color w:val="000000"/>
        </w:rPr>
        <w:t>)</w:t>
      </w:r>
      <w:r>
        <w:rPr>
          <w:rFonts w:hint="eastAsia"/>
          <w:color w:val="000000"/>
          <w:w w:val="25"/>
        </w:rPr>
        <w:t xml:space="preserve">　</w:t>
      </w:r>
      <w:r>
        <w:rPr>
          <w:rFonts w:hint="eastAsia"/>
          <w:color w:val="000000"/>
        </w:rPr>
        <w:t>8.75</w:t>
      </w:r>
      <w:r>
        <w:rPr>
          <w:rFonts w:hint="eastAsia"/>
          <w:color w:val="000000"/>
        </w:rPr>
        <w:t>×</w:t>
      </w:r>
      <w:r>
        <w:rPr>
          <w:rFonts w:hint="eastAsia"/>
          <w:color w:val="000000"/>
        </w:rPr>
        <w:t>10</w:t>
      </w:r>
      <w:r>
        <w:rPr>
          <w:rFonts w:hint="eastAsia"/>
          <w:color w:val="000000"/>
          <w:vertAlign w:val="superscript"/>
        </w:rPr>
        <w:t>4</w:t>
      </w:r>
      <w:r>
        <w:rPr>
          <w:rFonts w:hint="eastAsia"/>
          <w:color w:val="000000"/>
        </w:rPr>
        <w:t xml:space="preserve">　</w:t>
      </w:r>
      <w:r>
        <w:rPr>
          <w:rFonts w:ascii="標楷體" w:hAnsi="標楷體" w:hint="eastAsia"/>
          <w:color w:val="000000"/>
        </w:rPr>
        <w:t>(</w:t>
      </w:r>
      <w:proofErr w:type="gramStart"/>
      <w:r>
        <w:rPr>
          <w:rFonts w:ascii="標楷體" w:hAnsi="標楷體" w:hint="eastAsia"/>
          <w:color w:val="000000"/>
        </w:rPr>
        <w:t>Ｃ</w:t>
      </w:r>
      <w:proofErr w:type="gramEnd"/>
      <w:r>
        <w:rPr>
          <w:rFonts w:ascii="標楷體" w:hAnsi="標楷體" w:hint="eastAsia"/>
          <w:color w:val="000000"/>
        </w:rPr>
        <w:t>)</w:t>
      </w:r>
      <w:r>
        <w:rPr>
          <w:rFonts w:hint="eastAsia"/>
          <w:color w:val="000000"/>
          <w:w w:val="25"/>
        </w:rPr>
        <w:t xml:space="preserve">　</w:t>
      </w:r>
      <w:r>
        <w:rPr>
          <w:rFonts w:hint="eastAsia"/>
          <w:color w:val="000000"/>
        </w:rPr>
        <w:t>3.75</w:t>
      </w:r>
      <w:r>
        <w:rPr>
          <w:rFonts w:hint="eastAsia"/>
          <w:color w:val="000000"/>
        </w:rPr>
        <w:t>×</w:t>
      </w:r>
      <w:r>
        <w:rPr>
          <w:rFonts w:hint="eastAsia"/>
          <w:color w:val="000000"/>
        </w:rPr>
        <w:t>10</w:t>
      </w:r>
      <w:r>
        <w:rPr>
          <w:rFonts w:hint="eastAsia"/>
          <w:color w:val="000000"/>
          <w:vertAlign w:val="superscript"/>
        </w:rPr>
        <w:t>3</w:t>
      </w:r>
      <w:r>
        <w:rPr>
          <w:rFonts w:hint="eastAsia"/>
          <w:color w:val="000000"/>
        </w:rPr>
        <w:t xml:space="preserve">　</w:t>
      </w:r>
      <w:r>
        <w:rPr>
          <w:rFonts w:ascii="標楷體" w:hAnsi="標楷體" w:hint="eastAsia"/>
          <w:color w:val="000000"/>
        </w:rPr>
        <w:t>(</w:t>
      </w:r>
      <w:proofErr w:type="gramStart"/>
      <w:r>
        <w:rPr>
          <w:rFonts w:ascii="標楷體" w:hAnsi="標楷體" w:hint="eastAsia"/>
          <w:color w:val="000000"/>
        </w:rPr>
        <w:t>Ｄ</w:t>
      </w:r>
      <w:proofErr w:type="gramEnd"/>
      <w:r>
        <w:rPr>
          <w:rFonts w:ascii="標楷體" w:hAnsi="標楷體" w:hint="eastAsia"/>
          <w:color w:val="000000"/>
        </w:rPr>
        <w:t>)</w:t>
      </w:r>
      <w:r>
        <w:rPr>
          <w:rFonts w:hint="eastAsia"/>
          <w:color w:val="000000"/>
          <w:w w:val="25"/>
        </w:rPr>
        <w:t xml:space="preserve">　</w:t>
      </w:r>
      <w:r>
        <w:rPr>
          <w:rFonts w:hint="eastAsia"/>
          <w:color w:val="000000"/>
        </w:rPr>
        <w:t>8.75</w:t>
      </w:r>
      <w:r>
        <w:rPr>
          <w:rFonts w:hint="eastAsia"/>
          <w:color w:val="000000"/>
        </w:rPr>
        <w:t>×</w:t>
      </w:r>
      <w:r>
        <w:rPr>
          <w:rFonts w:hint="eastAsia"/>
          <w:color w:val="000000"/>
        </w:rPr>
        <w:t>10</w:t>
      </w:r>
      <w:r>
        <w:rPr>
          <w:rFonts w:hint="eastAsia"/>
          <w:color w:val="000000"/>
          <w:vertAlign w:val="superscript"/>
        </w:rPr>
        <w:t>3</w:t>
      </w:r>
      <w:r>
        <w:rPr>
          <w:rFonts w:hint="eastAsia"/>
          <w:color w:val="000000"/>
        </w:rPr>
        <w:t>。</w:t>
      </w:r>
    </w:p>
    <w:p w14:paraId="5E698731" w14:textId="77777777" w:rsidR="00155AFF" w:rsidRDefault="00155AFF" w:rsidP="00155AFF">
      <w:pPr>
        <w:pStyle w:val="Normal246fd694-26ea-49b3-8e55-3377b2eb0b23"/>
        <w:tabs>
          <w:tab w:val="left" w:pos="420"/>
        </w:tabs>
        <w:snapToGrid w:val="0"/>
        <w:rPr>
          <w:color w:val="000000"/>
        </w:rPr>
      </w:pPr>
    </w:p>
    <w:p w14:paraId="3E82A1AD" w14:textId="77777777" w:rsidR="00F66AC7" w:rsidRDefault="00000000">
      <w:pPr>
        <w:pStyle w:val="Normal246fd694-26ea-49b3-8e55-3377b2eb0b23"/>
        <w:numPr>
          <w:ilvl w:val="0"/>
          <w:numId w:val="31"/>
        </w:numPr>
        <w:snapToGrid w:val="0"/>
        <w:ind w:left="1050" w:hanging="722"/>
        <w:rPr>
          <w:color w:val="000000"/>
        </w:rPr>
      </w:pPr>
      <w:bookmarkStart w:id="2" w:name="Z_c26db58d_acc3_4992_bcbe_b6228506004d"/>
      <w:bookmarkEnd w:id="1"/>
      <w:r>
        <w:rPr>
          <w:color w:val="000000"/>
        </w:rPr>
        <w:t xml:space="preserve">(   ) </w:t>
      </w:r>
      <w:r w:rsidRPr="00673ECB">
        <w:rPr>
          <w:rFonts w:hint="eastAsia"/>
          <w:color w:val="000000"/>
        </w:rPr>
        <w:t>甲、乙、丙三家</w:t>
      </w:r>
      <w:r w:rsidRPr="00673ECB">
        <w:rPr>
          <w:rFonts w:hint="eastAsia"/>
          <w:color w:val="000000"/>
          <w:w w:val="25"/>
        </w:rPr>
        <w:t xml:space="preserve">　</w:t>
      </w:r>
      <w:r w:rsidRPr="00A140CC">
        <w:rPr>
          <w:rFonts w:hint="eastAsia"/>
          <w:i/>
          <w:color w:val="000000"/>
        </w:rPr>
        <w:t>KTV</w:t>
      </w:r>
      <w:r w:rsidRPr="00673ECB">
        <w:rPr>
          <w:rFonts w:hint="eastAsia"/>
          <w:color w:val="000000"/>
          <w:w w:val="25"/>
        </w:rPr>
        <w:t xml:space="preserve">　</w:t>
      </w:r>
      <w:r w:rsidRPr="00673ECB">
        <w:rPr>
          <w:rFonts w:hint="eastAsia"/>
          <w:color w:val="000000"/>
        </w:rPr>
        <w:t>原單價每人</w:t>
      </w:r>
      <w:r w:rsidRPr="00673ECB">
        <w:rPr>
          <w:rFonts w:hint="eastAsia"/>
          <w:color w:val="000000"/>
          <w:w w:val="25"/>
        </w:rPr>
        <w:t xml:space="preserve">　</w:t>
      </w:r>
      <w:r w:rsidRPr="00673ECB">
        <w:rPr>
          <w:rFonts w:hint="eastAsia"/>
          <w:color w:val="000000"/>
        </w:rPr>
        <w:t>199</w:t>
      </w:r>
      <w:r w:rsidRPr="00673ECB">
        <w:rPr>
          <w:rFonts w:hint="eastAsia"/>
          <w:color w:val="000000"/>
          <w:w w:val="25"/>
        </w:rPr>
        <w:t xml:space="preserve">　</w:t>
      </w:r>
      <w:r w:rsidRPr="00673ECB">
        <w:rPr>
          <w:rFonts w:hint="eastAsia"/>
          <w:color w:val="000000"/>
        </w:rPr>
        <w:t>元歡唱無限，今三業者再促銷，已知</w:t>
      </w:r>
      <w:r>
        <w:rPr>
          <w:rFonts w:hint="eastAsia"/>
          <w:color w:val="000000"/>
        </w:rPr>
        <w:t>促銷方式如下</w:t>
      </w:r>
      <w:r w:rsidRPr="00673ECB">
        <w:rPr>
          <w:rFonts w:hint="eastAsia"/>
          <w:color w:val="000000"/>
        </w:rPr>
        <w:t>：</w:t>
      </w:r>
    </w:p>
    <w:p w14:paraId="34814B1B" w14:textId="77777777" w:rsidR="00F66AC7" w:rsidRDefault="00000000">
      <w:pPr>
        <w:pStyle w:val="Normal246fd694-26ea-49b3-8e55-3377b2eb0b23"/>
        <w:pBdr>
          <w:top w:val="single" w:sz="4" w:space="1" w:color="auto"/>
          <w:left w:val="single" w:sz="4" w:space="4" w:color="auto"/>
          <w:bottom w:val="single" w:sz="4" w:space="1" w:color="auto"/>
          <w:right w:val="single" w:sz="4" w:space="4" w:color="auto"/>
        </w:pBdr>
        <w:snapToGrid w:val="0"/>
        <w:ind w:left="1050" w:rightChars="100" w:right="240"/>
        <w:rPr>
          <w:color w:val="000000"/>
        </w:rPr>
      </w:pPr>
      <w:r w:rsidRPr="00F64C87">
        <w:rPr>
          <w:rFonts w:hint="eastAsia"/>
          <w:color w:val="000000"/>
        </w:rPr>
        <w:t>甲店：</w:t>
      </w:r>
      <w:r w:rsidRPr="00F64C87">
        <w:rPr>
          <w:rFonts w:hint="eastAsia"/>
          <w:color w:val="000000"/>
        </w:rPr>
        <w:t>10</w:t>
      </w:r>
      <w:r w:rsidRPr="00F64C87">
        <w:rPr>
          <w:rFonts w:hint="eastAsia"/>
          <w:color w:val="000000"/>
          <w:w w:val="25"/>
        </w:rPr>
        <w:t xml:space="preserve">　</w:t>
      </w:r>
      <w:r w:rsidRPr="00F64C87">
        <w:rPr>
          <w:rFonts w:hint="eastAsia"/>
          <w:color w:val="000000"/>
        </w:rPr>
        <w:t>人同行，</w:t>
      </w:r>
      <w:r w:rsidRPr="00F64C87">
        <w:rPr>
          <w:rFonts w:hint="eastAsia"/>
          <w:color w:val="000000"/>
        </w:rPr>
        <w:t>1</w:t>
      </w:r>
      <w:r w:rsidRPr="00F64C87">
        <w:rPr>
          <w:rFonts w:hint="eastAsia"/>
          <w:color w:val="000000"/>
          <w:w w:val="25"/>
        </w:rPr>
        <w:t xml:space="preserve">　</w:t>
      </w:r>
      <w:r w:rsidRPr="00F64C87">
        <w:rPr>
          <w:rFonts w:hint="eastAsia"/>
          <w:color w:val="000000"/>
        </w:rPr>
        <w:t>人免費，其餘每人照原價計費後再加收</w:t>
      </w:r>
      <w:r w:rsidRPr="00F64C87">
        <w:rPr>
          <w:rFonts w:hint="eastAsia"/>
          <w:color w:val="000000"/>
          <w:w w:val="25"/>
        </w:rPr>
        <w:t xml:space="preserve">　</w:t>
      </w:r>
      <w:r w:rsidRPr="00F64C87">
        <w:rPr>
          <w:rFonts w:hint="eastAsia"/>
          <w:color w:val="000000"/>
        </w:rPr>
        <w:t>10</w:t>
      </w:r>
      <w:r w:rsidRPr="00F64C87">
        <w:rPr>
          <w:rFonts w:hint="eastAsia"/>
          <w:color w:val="000000"/>
        </w:rPr>
        <w:t>％服務費。</w:t>
      </w:r>
    </w:p>
    <w:p w14:paraId="5F2B1BCE" w14:textId="77777777" w:rsidR="00F66AC7" w:rsidRDefault="00000000">
      <w:pPr>
        <w:pStyle w:val="Normal246fd694-26ea-49b3-8e55-3377b2eb0b23"/>
        <w:pBdr>
          <w:top w:val="single" w:sz="4" w:space="1" w:color="auto"/>
          <w:left w:val="single" w:sz="4" w:space="4" w:color="auto"/>
          <w:bottom w:val="single" w:sz="4" w:space="1" w:color="auto"/>
          <w:right w:val="single" w:sz="4" w:space="4" w:color="auto"/>
        </w:pBdr>
        <w:snapToGrid w:val="0"/>
        <w:ind w:left="1050" w:rightChars="100" w:right="240"/>
        <w:rPr>
          <w:color w:val="000000"/>
        </w:rPr>
      </w:pPr>
      <w:r w:rsidRPr="00F64C87">
        <w:rPr>
          <w:rFonts w:hint="eastAsia"/>
          <w:color w:val="000000"/>
        </w:rPr>
        <w:t>乙店：無論</w:t>
      </w:r>
      <w:proofErr w:type="gramStart"/>
      <w:r w:rsidRPr="00F64C87">
        <w:rPr>
          <w:rFonts w:hint="eastAsia"/>
          <w:color w:val="000000"/>
        </w:rPr>
        <w:t>人數均照原價</w:t>
      </w:r>
      <w:proofErr w:type="gramEnd"/>
      <w:r w:rsidRPr="00F64C87">
        <w:rPr>
          <w:rFonts w:hint="eastAsia"/>
          <w:color w:val="000000"/>
        </w:rPr>
        <w:t>九折優待，但需加</w:t>
      </w:r>
      <w:r w:rsidRPr="00F64C87">
        <w:rPr>
          <w:rFonts w:hint="eastAsia"/>
          <w:color w:val="000000"/>
          <w:w w:val="25"/>
        </w:rPr>
        <w:t xml:space="preserve">　</w:t>
      </w:r>
      <w:r w:rsidRPr="00F64C87">
        <w:rPr>
          <w:rFonts w:hint="eastAsia"/>
          <w:color w:val="000000"/>
        </w:rPr>
        <w:t>10</w:t>
      </w:r>
      <w:r w:rsidRPr="00F64C87">
        <w:rPr>
          <w:rFonts w:hint="eastAsia"/>
          <w:color w:val="000000"/>
        </w:rPr>
        <w:t>％服務費。</w:t>
      </w:r>
    </w:p>
    <w:p w14:paraId="13D6953D" w14:textId="77777777" w:rsidR="00F66AC7" w:rsidRDefault="00000000">
      <w:pPr>
        <w:pStyle w:val="Normal246fd694-26ea-49b3-8e55-3377b2eb0b23"/>
        <w:pBdr>
          <w:top w:val="single" w:sz="4" w:space="1" w:color="auto"/>
          <w:left w:val="single" w:sz="4" w:space="4" w:color="auto"/>
          <w:bottom w:val="single" w:sz="4" w:space="1" w:color="auto"/>
          <w:right w:val="single" w:sz="4" w:space="4" w:color="auto"/>
        </w:pBdr>
        <w:snapToGrid w:val="0"/>
        <w:ind w:left="1050" w:rightChars="100" w:right="240"/>
        <w:rPr>
          <w:color w:val="000000"/>
        </w:rPr>
      </w:pPr>
      <w:proofErr w:type="gramStart"/>
      <w:r w:rsidRPr="00F64C87">
        <w:rPr>
          <w:rFonts w:hint="eastAsia"/>
          <w:color w:val="000000"/>
        </w:rPr>
        <w:t>丙店</w:t>
      </w:r>
      <w:proofErr w:type="gramEnd"/>
      <w:r w:rsidRPr="00F64C87">
        <w:rPr>
          <w:rFonts w:hint="eastAsia"/>
          <w:color w:val="000000"/>
        </w:rPr>
        <w:t>：免收服務費，消費滿</w:t>
      </w:r>
      <w:r w:rsidRPr="00F64C87">
        <w:rPr>
          <w:rFonts w:hint="eastAsia"/>
          <w:color w:val="000000"/>
          <w:w w:val="25"/>
        </w:rPr>
        <w:t xml:space="preserve">　</w:t>
      </w:r>
      <w:r w:rsidRPr="00F64C87">
        <w:rPr>
          <w:rFonts w:hint="eastAsia"/>
          <w:color w:val="000000"/>
        </w:rPr>
        <w:t>2000</w:t>
      </w:r>
      <w:r w:rsidRPr="00F64C87">
        <w:rPr>
          <w:rFonts w:hint="eastAsia"/>
          <w:color w:val="000000"/>
          <w:w w:val="25"/>
        </w:rPr>
        <w:t xml:space="preserve">　</w:t>
      </w:r>
      <w:r w:rsidRPr="00F64C87">
        <w:rPr>
          <w:rFonts w:hint="eastAsia"/>
          <w:color w:val="000000"/>
        </w:rPr>
        <w:t>元還可立即扣抵</w:t>
      </w:r>
      <w:r w:rsidRPr="00F64C87">
        <w:rPr>
          <w:rFonts w:hint="eastAsia"/>
          <w:color w:val="000000"/>
          <w:w w:val="25"/>
        </w:rPr>
        <w:t xml:space="preserve">　</w:t>
      </w:r>
      <w:r w:rsidRPr="00F64C87">
        <w:rPr>
          <w:rFonts w:hint="eastAsia"/>
          <w:color w:val="000000"/>
        </w:rPr>
        <w:t>100</w:t>
      </w:r>
      <w:r w:rsidRPr="00F64C87">
        <w:rPr>
          <w:rFonts w:hint="eastAsia"/>
          <w:color w:val="000000"/>
          <w:w w:val="25"/>
        </w:rPr>
        <w:t xml:space="preserve">　</w:t>
      </w:r>
      <w:r w:rsidRPr="00F64C87">
        <w:rPr>
          <w:rFonts w:hint="eastAsia"/>
          <w:color w:val="000000"/>
        </w:rPr>
        <w:t>元現金回饋（即消費</w:t>
      </w:r>
      <w:r w:rsidRPr="00F64C87">
        <w:rPr>
          <w:rFonts w:hint="eastAsia"/>
          <w:color w:val="000000"/>
          <w:w w:val="25"/>
        </w:rPr>
        <w:t xml:space="preserve">　</w:t>
      </w:r>
      <w:r w:rsidRPr="00F64C87">
        <w:rPr>
          <w:rFonts w:hint="eastAsia"/>
          <w:color w:val="000000"/>
        </w:rPr>
        <w:t>2000</w:t>
      </w:r>
      <w:r w:rsidRPr="00F64C87">
        <w:rPr>
          <w:rFonts w:hint="eastAsia"/>
          <w:color w:val="000000"/>
          <w:w w:val="25"/>
        </w:rPr>
        <w:t xml:space="preserve">　</w:t>
      </w:r>
      <w:r w:rsidRPr="00F64C87">
        <w:rPr>
          <w:rFonts w:hint="eastAsia"/>
          <w:color w:val="000000"/>
        </w:rPr>
        <w:t>元，付款</w:t>
      </w:r>
      <w:r w:rsidRPr="00F64C87">
        <w:rPr>
          <w:rFonts w:hint="eastAsia"/>
          <w:color w:val="000000"/>
          <w:w w:val="25"/>
        </w:rPr>
        <w:t xml:space="preserve">　</w:t>
      </w:r>
      <w:r w:rsidRPr="00F64C87">
        <w:rPr>
          <w:rFonts w:hint="eastAsia"/>
          <w:color w:val="000000"/>
        </w:rPr>
        <w:t>1900</w:t>
      </w:r>
      <w:r w:rsidRPr="00F64C87">
        <w:rPr>
          <w:rFonts w:hint="eastAsia"/>
          <w:color w:val="000000"/>
          <w:w w:val="25"/>
        </w:rPr>
        <w:t xml:space="preserve">　</w:t>
      </w:r>
      <w:r w:rsidRPr="00F64C87">
        <w:rPr>
          <w:rFonts w:hint="eastAsia"/>
          <w:color w:val="000000"/>
        </w:rPr>
        <w:t>元）。</w:t>
      </w:r>
    </w:p>
    <w:p w14:paraId="2A28121D" w14:textId="77777777" w:rsidR="00F66AC7" w:rsidRDefault="00000000">
      <w:pPr>
        <w:pStyle w:val="Normal246fd694-26ea-49b3-8e55-3377b2eb0b23"/>
        <w:snapToGrid w:val="0"/>
        <w:ind w:left="1050"/>
        <w:rPr>
          <w:color w:val="000000"/>
        </w:rPr>
      </w:pPr>
      <w:r w:rsidRPr="00863DD2">
        <w:rPr>
          <w:rFonts w:hint="eastAsia"/>
          <w:color w:val="000000"/>
        </w:rPr>
        <w:t>若</w:t>
      </w:r>
      <w:r w:rsidRPr="00DA70E8">
        <w:rPr>
          <w:rFonts w:hint="eastAsia"/>
          <w:color w:val="000000"/>
          <w:u w:val="single"/>
        </w:rPr>
        <w:t>宏亮</w:t>
      </w:r>
      <w:r w:rsidRPr="00673ECB">
        <w:rPr>
          <w:rFonts w:hint="eastAsia"/>
          <w:color w:val="000000"/>
        </w:rPr>
        <w:t>與朋友共</w:t>
      </w:r>
      <w:r w:rsidRPr="00673ECB">
        <w:rPr>
          <w:rFonts w:hint="eastAsia"/>
          <w:color w:val="000000"/>
          <w:w w:val="25"/>
        </w:rPr>
        <w:t xml:space="preserve">　</w:t>
      </w:r>
      <w:r w:rsidRPr="00673ECB">
        <w:rPr>
          <w:rFonts w:hint="eastAsia"/>
          <w:color w:val="000000"/>
        </w:rPr>
        <w:t>12</w:t>
      </w:r>
      <w:r w:rsidRPr="00673ECB">
        <w:rPr>
          <w:rFonts w:hint="eastAsia"/>
          <w:color w:val="000000"/>
          <w:w w:val="25"/>
        </w:rPr>
        <w:t xml:space="preserve">　</w:t>
      </w:r>
      <w:r w:rsidRPr="00673ECB">
        <w:rPr>
          <w:rFonts w:hint="eastAsia"/>
          <w:color w:val="000000"/>
        </w:rPr>
        <w:t>人想到</w:t>
      </w:r>
      <w:r w:rsidRPr="00673ECB">
        <w:rPr>
          <w:rFonts w:hint="eastAsia"/>
          <w:color w:val="000000"/>
          <w:w w:val="25"/>
        </w:rPr>
        <w:t xml:space="preserve">　</w:t>
      </w:r>
      <w:r w:rsidRPr="00DA70E8">
        <w:rPr>
          <w:rFonts w:hint="eastAsia"/>
          <w:i/>
          <w:color w:val="000000"/>
        </w:rPr>
        <w:t>KTV</w:t>
      </w:r>
      <w:r w:rsidRPr="00673ECB">
        <w:rPr>
          <w:rFonts w:hint="eastAsia"/>
          <w:color w:val="000000"/>
          <w:w w:val="25"/>
        </w:rPr>
        <w:t xml:space="preserve">　</w:t>
      </w:r>
      <w:r w:rsidRPr="00673ECB">
        <w:rPr>
          <w:rFonts w:hint="eastAsia"/>
          <w:color w:val="000000"/>
        </w:rPr>
        <w:t>幫朋友慶生，則在哪一家</w:t>
      </w:r>
      <w:r>
        <w:rPr>
          <w:rFonts w:hint="eastAsia"/>
          <w:color w:val="000000"/>
        </w:rPr>
        <w:t>店</w:t>
      </w:r>
      <w:r w:rsidRPr="00673ECB">
        <w:rPr>
          <w:rFonts w:hint="eastAsia"/>
          <w:color w:val="000000"/>
        </w:rPr>
        <w:t xml:space="preserve">消費最便宜？　</w:t>
      </w:r>
      <w:r>
        <w:br/>
      </w:r>
      <w:r w:rsidRPr="00673ECB">
        <w:rPr>
          <w:rFonts w:ascii="標楷體" w:hAnsi="標楷體" w:hint="eastAsia"/>
          <w:color w:val="000000"/>
        </w:rPr>
        <w:t>(</w:t>
      </w:r>
      <w:proofErr w:type="gramStart"/>
      <w:r w:rsidRPr="00673ECB">
        <w:rPr>
          <w:rFonts w:ascii="標楷體" w:hAnsi="標楷體" w:hint="eastAsia"/>
          <w:color w:val="000000"/>
        </w:rPr>
        <w:t>Ａ</w:t>
      </w:r>
      <w:proofErr w:type="gramEnd"/>
      <w:r w:rsidRPr="00673ECB">
        <w:rPr>
          <w:rFonts w:ascii="標楷體" w:hAnsi="標楷體" w:hint="eastAsia"/>
          <w:color w:val="000000"/>
        </w:rPr>
        <w:t>)</w:t>
      </w:r>
      <w:r w:rsidRPr="00673ECB">
        <w:rPr>
          <w:rFonts w:hint="eastAsia"/>
          <w:color w:val="000000"/>
        </w:rPr>
        <w:t xml:space="preserve">甲店　</w:t>
      </w:r>
      <w:r w:rsidRPr="00673ECB">
        <w:rPr>
          <w:rFonts w:ascii="標楷體" w:hAnsi="標楷體" w:hint="eastAsia"/>
          <w:color w:val="000000"/>
        </w:rPr>
        <w:t>(</w:t>
      </w:r>
      <w:proofErr w:type="gramStart"/>
      <w:r w:rsidRPr="00673ECB">
        <w:rPr>
          <w:rFonts w:ascii="標楷體" w:hAnsi="標楷體" w:hint="eastAsia"/>
          <w:color w:val="000000"/>
        </w:rPr>
        <w:t>Ｂ</w:t>
      </w:r>
      <w:proofErr w:type="gramEnd"/>
      <w:r w:rsidRPr="00673ECB">
        <w:rPr>
          <w:rFonts w:ascii="標楷體" w:hAnsi="標楷體" w:hint="eastAsia"/>
          <w:color w:val="000000"/>
        </w:rPr>
        <w:t>)</w:t>
      </w:r>
      <w:r w:rsidRPr="00673ECB">
        <w:rPr>
          <w:rFonts w:hint="eastAsia"/>
          <w:color w:val="000000"/>
        </w:rPr>
        <w:t xml:space="preserve">乙店　</w:t>
      </w:r>
      <w:r w:rsidRPr="00673ECB">
        <w:rPr>
          <w:rFonts w:ascii="標楷體" w:hAnsi="標楷體" w:hint="eastAsia"/>
          <w:color w:val="000000"/>
        </w:rPr>
        <w:t>(</w:t>
      </w:r>
      <w:proofErr w:type="gramStart"/>
      <w:r w:rsidRPr="00673ECB">
        <w:rPr>
          <w:rFonts w:ascii="標楷體" w:hAnsi="標楷體" w:hint="eastAsia"/>
          <w:color w:val="000000"/>
        </w:rPr>
        <w:t>Ｃ</w:t>
      </w:r>
      <w:proofErr w:type="gramEnd"/>
      <w:r w:rsidRPr="00673ECB">
        <w:rPr>
          <w:rFonts w:ascii="標楷體" w:hAnsi="標楷體" w:hint="eastAsia"/>
          <w:color w:val="000000"/>
        </w:rPr>
        <w:t>)</w:t>
      </w:r>
      <w:proofErr w:type="gramStart"/>
      <w:r w:rsidRPr="00673ECB">
        <w:rPr>
          <w:rFonts w:hint="eastAsia"/>
          <w:color w:val="000000"/>
        </w:rPr>
        <w:t>丙店</w:t>
      </w:r>
      <w:proofErr w:type="gramEnd"/>
      <w:r w:rsidRPr="00673ECB">
        <w:rPr>
          <w:rFonts w:hint="eastAsia"/>
          <w:color w:val="000000"/>
        </w:rPr>
        <w:t xml:space="preserve">　</w:t>
      </w:r>
      <w:r w:rsidRPr="00673ECB">
        <w:rPr>
          <w:rFonts w:ascii="標楷體" w:hAnsi="標楷體" w:hint="eastAsia"/>
          <w:color w:val="000000"/>
        </w:rPr>
        <w:t>(</w:t>
      </w:r>
      <w:proofErr w:type="gramStart"/>
      <w:r w:rsidRPr="00673ECB">
        <w:rPr>
          <w:rFonts w:ascii="標楷體" w:hAnsi="標楷體" w:hint="eastAsia"/>
          <w:color w:val="000000"/>
        </w:rPr>
        <w:t>Ｄ</w:t>
      </w:r>
      <w:proofErr w:type="gramEnd"/>
      <w:r w:rsidRPr="00673ECB">
        <w:rPr>
          <w:rFonts w:ascii="標楷體" w:hAnsi="標楷體" w:hint="eastAsia"/>
          <w:color w:val="000000"/>
        </w:rPr>
        <w:t>)</w:t>
      </w:r>
      <w:r w:rsidRPr="00673ECB">
        <w:rPr>
          <w:rFonts w:hint="eastAsia"/>
          <w:color w:val="000000"/>
        </w:rPr>
        <w:t>甲店或乙店都可以</w:t>
      </w:r>
      <w:r>
        <w:rPr>
          <w:rFonts w:hint="eastAsia"/>
          <w:color w:val="000000"/>
        </w:rPr>
        <w:t>。</w:t>
      </w:r>
    </w:p>
    <w:p w14:paraId="220780EA" w14:textId="77777777" w:rsidR="00F238EC" w:rsidRDefault="00F238EC">
      <w:pPr>
        <w:pStyle w:val="Normal246fd694-26ea-49b3-8e55-3377b2eb0b23"/>
        <w:snapToGrid w:val="0"/>
        <w:ind w:left="1050"/>
        <w:rPr>
          <w:rFonts w:hint="eastAsia"/>
          <w:color w:val="000000"/>
        </w:rPr>
      </w:pPr>
    </w:p>
    <w:p w14:paraId="20E37E07" w14:textId="219AA9C8" w:rsidR="00F66AC7" w:rsidRDefault="00000000" w:rsidP="00155AFF">
      <w:pPr>
        <w:pStyle w:val="Normal246fd694-26ea-49b3-8e55-3377b2eb0b23"/>
        <w:numPr>
          <w:ilvl w:val="0"/>
          <w:numId w:val="31"/>
        </w:numPr>
        <w:snapToGrid w:val="0"/>
        <w:rPr>
          <w:color w:val="000000"/>
        </w:rPr>
      </w:pPr>
      <w:bookmarkStart w:id="3" w:name="Z_d5647ef0_bd14_4cd2_b2ab_5b89b8381b41"/>
      <w:bookmarkEnd w:id="2"/>
      <w:r>
        <w:rPr>
          <w:color w:val="000000"/>
        </w:rPr>
        <w:t xml:space="preserve"> </w:t>
      </w:r>
      <w:r w:rsidRPr="00E91ED6">
        <w:rPr>
          <w:rFonts w:hint="eastAsia"/>
          <w:color w:val="000000"/>
          <w:u w:val="single"/>
        </w:rPr>
        <w:t>傑克</w:t>
      </w:r>
      <w:r w:rsidRPr="00E91ED6">
        <w:rPr>
          <w:rFonts w:hint="eastAsia"/>
          <w:color w:val="000000"/>
        </w:rPr>
        <w:t>和朋友一起去參加「密室脫逃」的遊戲，其中一個關卡與數學有關，遊戲規則如</w:t>
      </w:r>
      <w:r>
        <w:rPr>
          <w:rFonts w:hint="eastAsia"/>
          <w:color w:val="000000"/>
        </w:rPr>
        <w:t>圖所示</w:t>
      </w:r>
      <w:r w:rsidRPr="00E91ED6">
        <w:rPr>
          <w:rFonts w:hint="eastAsia"/>
          <w:color w:val="000000"/>
        </w:rPr>
        <w:t>，他們必須作答正確才能拿到對的鑰匙以離開此密室，請問正確的鑰匙是</w:t>
      </w:r>
      <w:proofErr w:type="gramStart"/>
      <w:r w:rsidRPr="00E91ED6">
        <w:rPr>
          <w:rFonts w:hint="eastAsia"/>
          <w:color w:val="000000"/>
        </w:rPr>
        <w:t>哪一把呢</w:t>
      </w:r>
      <w:proofErr w:type="gramEnd"/>
      <w:r w:rsidRPr="00E91ED6">
        <w:rPr>
          <w:rFonts w:hint="eastAsia"/>
          <w:color w:val="000000"/>
        </w:rPr>
        <w:t>？</w:t>
      </w:r>
    </w:p>
    <w:p w14:paraId="526688DD" w14:textId="4E06E66B" w:rsidR="00F66AC7" w:rsidRDefault="00F238EC">
      <w:pPr>
        <w:pStyle w:val="Normal246fd694-26ea-49b3-8e55-3377b2eb0b23"/>
        <w:ind w:leftChars="100" w:left="240"/>
        <w:jc w:val="center"/>
      </w:pPr>
      <w:r>
        <w:rPr>
          <w:noProof/>
        </w:rPr>
        <w:drawing>
          <wp:anchor distT="0" distB="0" distL="114300" distR="114300" simplePos="0" relativeHeight="251658240" behindDoc="1" locked="0" layoutInCell="1" allowOverlap="1" wp14:anchorId="31956D7F" wp14:editId="1752A0CF">
            <wp:simplePos x="0" y="0"/>
            <wp:positionH relativeFrom="column">
              <wp:posOffset>3919855</wp:posOffset>
            </wp:positionH>
            <wp:positionV relativeFrom="paragraph">
              <wp:posOffset>80645</wp:posOffset>
            </wp:positionV>
            <wp:extent cx="2882900" cy="1320800"/>
            <wp:effectExtent l="0" t="0" r="0" b="0"/>
            <wp:wrapTight wrapText="bothSides">
              <wp:wrapPolygon edited="0">
                <wp:start x="0" y="0"/>
                <wp:lineTo x="0" y="21185"/>
                <wp:lineTo x="21410" y="21185"/>
                <wp:lineTo x="21410" y="0"/>
                <wp:lineTo x="0" y="0"/>
              </wp:wrapPolygon>
            </wp:wrapTight>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2900" cy="1320800"/>
                    </a:xfrm>
                    <a:prstGeom prst="rect">
                      <a:avLst/>
                    </a:prstGeom>
                    <a:noFill/>
                    <a:ln>
                      <a:noFill/>
                    </a:ln>
                  </pic:spPr>
                </pic:pic>
              </a:graphicData>
            </a:graphic>
          </wp:anchor>
        </w:drawing>
      </w:r>
    </w:p>
    <w:bookmarkEnd w:id="3"/>
    <w:p w14:paraId="2E742FA5" w14:textId="4EE1F87E" w:rsidR="00F66AC7" w:rsidRDefault="00F66AC7" w:rsidP="00155AFF">
      <w:pPr>
        <w:pStyle w:val="Normal246fd694-26ea-49b3-8e55-3377b2eb0b23"/>
        <w:snapToGrid w:val="0"/>
        <w:ind w:leftChars="100" w:left="240"/>
        <w:rPr>
          <w:color w:val="000000"/>
        </w:rPr>
      </w:pPr>
    </w:p>
    <w:p w14:paraId="2990C6DB" w14:textId="0E732CD6" w:rsidR="00F238EC" w:rsidRDefault="00F238EC" w:rsidP="00155AFF">
      <w:pPr>
        <w:pStyle w:val="Normal246fd694-26ea-49b3-8e55-3377b2eb0b23"/>
        <w:snapToGrid w:val="0"/>
        <w:ind w:leftChars="100" w:left="240"/>
        <w:rPr>
          <w:color w:val="000000"/>
        </w:rPr>
      </w:pPr>
      <w:r>
        <w:rPr>
          <w:rFonts w:hint="eastAsia"/>
          <w:color w:val="000000"/>
        </w:rPr>
        <w:t xml:space="preserve"> </w:t>
      </w:r>
    </w:p>
    <w:p w14:paraId="480CD5B7" w14:textId="77777777" w:rsidR="00F238EC" w:rsidRDefault="00F238EC" w:rsidP="00155AFF">
      <w:pPr>
        <w:pStyle w:val="Normal246fd694-26ea-49b3-8e55-3377b2eb0b23"/>
        <w:snapToGrid w:val="0"/>
        <w:ind w:leftChars="100" w:left="240"/>
        <w:rPr>
          <w:color w:val="000000"/>
        </w:rPr>
      </w:pPr>
    </w:p>
    <w:p w14:paraId="681CB5D9" w14:textId="77777777" w:rsidR="00F238EC" w:rsidRDefault="00F238EC" w:rsidP="00155AFF">
      <w:pPr>
        <w:pStyle w:val="Normal246fd694-26ea-49b3-8e55-3377b2eb0b23"/>
        <w:snapToGrid w:val="0"/>
        <w:ind w:leftChars="100" w:left="240"/>
        <w:rPr>
          <w:color w:val="000000"/>
        </w:rPr>
      </w:pPr>
    </w:p>
    <w:p w14:paraId="1974B328" w14:textId="77777777" w:rsidR="00F238EC" w:rsidRDefault="00F238EC" w:rsidP="00155AFF">
      <w:pPr>
        <w:pStyle w:val="Normal246fd694-26ea-49b3-8e55-3377b2eb0b23"/>
        <w:snapToGrid w:val="0"/>
        <w:ind w:leftChars="100" w:left="240"/>
        <w:rPr>
          <w:color w:val="000000"/>
        </w:rPr>
      </w:pPr>
    </w:p>
    <w:p w14:paraId="6B21FB57" w14:textId="77777777" w:rsidR="00F238EC" w:rsidRDefault="00F238EC" w:rsidP="00155AFF">
      <w:pPr>
        <w:pStyle w:val="Normal246fd694-26ea-49b3-8e55-3377b2eb0b23"/>
        <w:snapToGrid w:val="0"/>
        <w:ind w:leftChars="100" w:left="240"/>
        <w:rPr>
          <w:rFonts w:hint="eastAsia"/>
          <w:color w:val="000000"/>
        </w:rPr>
      </w:pPr>
    </w:p>
    <w:p w14:paraId="60735289" w14:textId="77777777" w:rsidR="00F238EC" w:rsidRDefault="00F238EC" w:rsidP="00155AFF">
      <w:pPr>
        <w:pStyle w:val="Normal246fd694-26ea-49b3-8e55-3377b2eb0b23"/>
        <w:snapToGrid w:val="0"/>
        <w:ind w:leftChars="100" w:left="240"/>
        <w:rPr>
          <w:color w:val="000000"/>
        </w:rPr>
      </w:pPr>
    </w:p>
    <w:p w14:paraId="7957D377" w14:textId="77777777" w:rsidR="00F238EC" w:rsidRDefault="00F238EC" w:rsidP="00155AFF">
      <w:pPr>
        <w:pStyle w:val="Normal246fd694-26ea-49b3-8e55-3377b2eb0b23"/>
        <w:snapToGrid w:val="0"/>
        <w:ind w:leftChars="100" w:left="240"/>
        <w:rPr>
          <w:color w:val="000000"/>
        </w:rPr>
      </w:pPr>
    </w:p>
    <w:p w14:paraId="5391923D" w14:textId="21290F92" w:rsidR="00F238EC" w:rsidRDefault="00F238EC" w:rsidP="00F238EC">
      <w:pPr>
        <w:pStyle w:val="Normalbe97214f-6c31-4ebb-b16f-4a1dc9270758"/>
        <w:numPr>
          <w:ilvl w:val="0"/>
          <w:numId w:val="31"/>
        </w:numPr>
        <w:snapToGrid w:val="0"/>
        <w:rPr>
          <w:color w:val="000000"/>
        </w:rPr>
      </w:pPr>
      <w:r w:rsidRPr="00EC7C97">
        <w:rPr>
          <w:rFonts w:hint="eastAsia"/>
          <w:color w:val="000000"/>
        </w:rPr>
        <w:t>球類比賽積分規定</w:t>
      </w:r>
      <w:r w:rsidRPr="006E582C">
        <w:rPr>
          <w:rFonts w:hint="eastAsia"/>
          <w:color w:val="000000"/>
        </w:rPr>
        <w:t>如下</w:t>
      </w:r>
      <w:r w:rsidRPr="00EC7C97">
        <w:rPr>
          <w:rFonts w:hint="eastAsia"/>
          <w:color w:val="000000"/>
        </w:rPr>
        <w:t>：贏一場得＋</w:t>
      </w:r>
      <w:r w:rsidRPr="00EC7C97">
        <w:rPr>
          <w:rFonts w:hint="eastAsia"/>
          <w:color w:val="000000"/>
        </w:rPr>
        <w:t>5</w:t>
      </w:r>
      <w:r w:rsidRPr="00D214E6">
        <w:rPr>
          <w:rFonts w:hint="eastAsia"/>
          <w:color w:val="000000"/>
          <w:w w:val="25"/>
        </w:rPr>
        <w:t xml:space="preserve">　</w:t>
      </w:r>
      <w:r w:rsidRPr="00EC7C97">
        <w:rPr>
          <w:rFonts w:hint="eastAsia"/>
          <w:color w:val="000000"/>
        </w:rPr>
        <w:t>分，輸一場得－</w:t>
      </w:r>
      <w:r w:rsidRPr="00EC7C97">
        <w:rPr>
          <w:rFonts w:hint="eastAsia"/>
          <w:color w:val="000000"/>
        </w:rPr>
        <w:t>2</w:t>
      </w:r>
      <w:r w:rsidRPr="00D214E6">
        <w:rPr>
          <w:rFonts w:hint="eastAsia"/>
          <w:color w:val="000000"/>
          <w:w w:val="25"/>
        </w:rPr>
        <w:t xml:space="preserve">　</w:t>
      </w:r>
      <w:r w:rsidRPr="00EC7C97">
        <w:rPr>
          <w:rFonts w:hint="eastAsia"/>
          <w:color w:val="000000"/>
        </w:rPr>
        <w:t>分，和局一場得</w:t>
      </w:r>
      <w:r w:rsidRPr="00D214E6">
        <w:rPr>
          <w:rFonts w:hint="eastAsia"/>
          <w:color w:val="000000"/>
          <w:w w:val="25"/>
        </w:rPr>
        <w:t xml:space="preserve">　</w:t>
      </w:r>
      <w:r w:rsidRPr="00EC7C97">
        <w:rPr>
          <w:rFonts w:hint="eastAsia"/>
          <w:color w:val="000000"/>
        </w:rPr>
        <w:t>0</w:t>
      </w:r>
      <w:r w:rsidRPr="00D214E6">
        <w:rPr>
          <w:rFonts w:hint="eastAsia"/>
          <w:color w:val="000000"/>
          <w:w w:val="25"/>
        </w:rPr>
        <w:t xml:space="preserve">　</w:t>
      </w:r>
      <w:r w:rsidRPr="00EC7C97">
        <w:rPr>
          <w:rFonts w:hint="eastAsia"/>
          <w:color w:val="000000"/>
        </w:rPr>
        <w:t>分，</w:t>
      </w:r>
      <w:proofErr w:type="gramStart"/>
      <w:r w:rsidRPr="00EC7C97">
        <w:rPr>
          <w:rFonts w:hint="eastAsia"/>
          <w:color w:val="000000"/>
        </w:rPr>
        <w:t>如果</w:t>
      </w:r>
      <w:r>
        <w:rPr>
          <w:rFonts w:hint="eastAsia"/>
          <w:color w:val="000000"/>
        </w:rPr>
        <w:t>某</w:t>
      </w:r>
      <w:r w:rsidRPr="00EC7C97">
        <w:rPr>
          <w:rFonts w:hint="eastAsia"/>
          <w:color w:val="000000"/>
        </w:rPr>
        <w:t>隊在</w:t>
      </w:r>
      <w:proofErr w:type="gramEnd"/>
      <w:r w:rsidRPr="00D214E6">
        <w:rPr>
          <w:rFonts w:hint="eastAsia"/>
          <w:color w:val="000000"/>
          <w:w w:val="25"/>
        </w:rPr>
        <w:t xml:space="preserve">　</w:t>
      </w:r>
      <w:r w:rsidRPr="00EC7C97">
        <w:rPr>
          <w:rFonts w:hint="eastAsia"/>
          <w:color w:val="000000"/>
        </w:rPr>
        <w:t>6</w:t>
      </w:r>
      <w:r w:rsidRPr="00D214E6">
        <w:rPr>
          <w:rFonts w:hint="eastAsia"/>
          <w:color w:val="000000"/>
          <w:w w:val="25"/>
        </w:rPr>
        <w:t xml:space="preserve">　</w:t>
      </w:r>
      <w:r w:rsidRPr="00EC7C97">
        <w:rPr>
          <w:rFonts w:hint="eastAsia"/>
          <w:color w:val="000000"/>
        </w:rPr>
        <w:t>場比賽中贏</w:t>
      </w:r>
      <w:r w:rsidRPr="00D214E6">
        <w:rPr>
          <w:rFonts w:hint="eastAsia"/>
          <w:color w:val="000000"/>
          <w:w w:val="25"/>
        </w:rPr>
        <w:t xml:space="preserve">　</w:t>
      </w:r>
      <w:r w:rsidRPr="00EC7C97">
        <w:rPr>
          <w:rFonts w:hint="eastAsia"/>
          <w:color w:val="000000"/>
        </w:rPr>
        <w:t>3</w:t>
      </w:r>
      <w:r w:rsidRPr="00D214E6">
        <w:rPr>
          <w:rFonts w:hint="eastAsia"/>
          <w:color w:val="000000"/>
          <w:w w:val="25"/>
        </w:rPr>
        <w:t xml:space="preserve">　</w:t>
      </w:r>
      <w:r w:rsidRPr="00EC7C97">
        <w:rPr>
          <w:rFonts w:hint="eastAsia"/>
          <w:color w:val="000000"/>
        </w:rPr>
        <w:t>場，輸</w:t>
      </w:r>
      <w:r w:rsidRPr="00D214E6">
        <w:rPr>
          <w:rFonts w:hint="eastAsia"/>
          <w:color w:val="000000"/>
          <w:w w:val="25"/>
        </w:rPr>
        <w:t xml:space="preserve">　</w:t>
      </w:r>
      <w:r w:rsidRPr="00EC7C97">
        <w:rPr>
          <w:rFonts w:hint="eastAsia"/>
          <w:color w:val="000000"/>
        </w:rPr>
        <w:t>2</w:t>
      </w:r>
      <w:r w:rsidRPr="00D214E6">
        <w:rPr>
          <w:rFonts w:hint="eastAsia"/>
          <w:color w:val="000000"/>
          <w:w w:val="25"/>
        </w:rPr>
        <w:t xml:space="preserve">　</w:t>
      </w:r>
      <w:r w:rsidRPr="00EC7C97">
        <w:rPr>
          <w:rFonts w:hint="eastAsia"/>
          <w:color w:val="000000"/>
        </w:rPr>
        <w:t>場，和局</w:t>
      </w:r>
      <w:r w:rsidRPr="00D214E6">
        <w:rPr>
          <w:rFonts w:hint="eastAsia"/>
          <w:color w:val="000000"/>
          <w:w w:val="25"/>
        </w:rPr>
        <w:t xml:space="preserve">　</w:t>
      </w:r>
      <w:r w:rsidRPr="00EC7C97">
        <w:rPr>
          <w:rFonts w:hint="eastAsia"/>
          <w:color w:val="000000"/>
        </w:rPr>
        <w:t>1</w:t>
      </w:r>
      <w:r w:rsidRPr="00D214E6">
        <w:rPr>
          <w:rFonts w:hint="eastAsia"/>
          <w:color w:val="000000"/>
          <w:w w:val="25"/>
        </w:rPr>
        <w:t xml:space="preserve">　</w:t>
      </w:r>
      <w:r w:rsidRPr="00EC7C97">
        <w:rPr>
          <w:rFonts w:hint="eastAsia"/>
          <w:color w:val="000000"/>
        </w:rPr>
        <w:t>場，則積分是多少分？</w:t>
      </w:r>
    </w:p>
    <w:p w14:paraId="101D6DC6" w14:textId="77777777" w:rsidR="00F238EC" w:rsidRDefault="00F238EC" w:rsidP="00F238EC">
      <w:pPr>
        <w:pStyle w:val="Normalbe97214f-6c31-4ebb-b16f-4a1dc9270758"/>
        <w:tabs>
          <w:tab w:val="left" w:pos="420"/>
        </w:tabs>
        <w:snapToGrid w:val="0"/>
        <w:rPr>
          <w:color w:val="000000"/>
        </w:rPr>
      </w:pPr>
    </w:p>
    <w:p w14:paraId="79452765" w14:textId="77777777" w:rsidR="00F238EC" w:rsidRDefault="00F238EC" w:rsidP="00F238EC">
      <w:pPr>
        <w:pStyle w:val="Normalbe97214f-6c31-4ebb-b16f-4a1dc9270758"/>
        <w:tabs>
          <w:tab w:val="left" w:pos="420"/>
        </w:tabs>
        <w:snapToGrid w:val="0"/>
        <w:rPr>
          <w:color w:val="000000"/>
        </w:rPr>
      </w:pPr>
    </w:p>
    <w:p w14:paraId="7F959B6B" w14:textId="77777777" w:rsidR="00F238EC" w:rsidRDefault="00F238EC" w:rsidP="00F238EC">
      <w:pPr>
        <w:pStyle w:val="Normalbe97214f-6c31-4ebb-b16f-4a1dc9270758"/>
        <w:tabs>
          <w:tab w:val="left" w:pos="420"/>
        </w:tabs>
        <w:snapToGrid w:val="0"/>
        <w:rPr>
          <w:color w:val="000000"/>
        </w:rPr>
      </w:pPr>
    </w:p>
    <w:p w14:paraId="075C33B9" w14:textId="77777777" w:rsidR="00F238EC" w:rsidRDefault="00F238EC" w:rsidP="00F238EC">
      <w:pPr>
        <w:pStyle w:val="Normalbe97214f-6c31-4ebb-b16f-4a1dc9270758"/>
        <w:tabs>
          <w:tab w:val="left" w:pos="420"/>
        </w:tabs>
        <w:snapToGrid w:val="0"/>
        <w:rPr>
          <w:color w:val="000000"/>
        </w:rPr>
      </w:pPr>
    </w:p>
    <w:p w14:paraId="60EBDB18" w14:textId="77777777" w:rsidR="00F238EC" w:rsidRDefault="00F238EC" w:rsidP="00F238EC">
      <w:pPr>
        <w:pStyle w:val="Normalbe97214f-6c31-4ebb-b16f-4a1dc9270758"/>
        <w:tabs>
          <w:tab w:val="left" w:pos="420"/>
        </w:tabs>
        <w:snapToGrid w:val="0"/>
        <w:rPr>
          <w:color w:val="000000"/>
        </w:rPr>
      </w:pPr>
    </w:p>
    <w:p w14:paraId="0446AA30" w14:textId="77777777" w:rsidR="00F238EC" w:rsidRDefault="00F238EC" w:rsidP="00F238EC">
      <w:pPr>
        <w:pStyle w:val="Normalbe97214f-6c31-4ebb-b16f-4a1dc9270758"/>
        <w:tabs>
          <w:tab w:val="left" w:pos="420"/>
        </w:tabs>
        <w:snapToGrid w:val="0"/>
        <w:rPr>
          <w:color w:val="000000"/>
        </w:rPr>
      </w:pPr>
    </w:p>
    <w:p w14:paraId="42C92A79" w14:textId="77777777" w:rsidR="00F238EC" w:rsidRDefault="00F238EC" w:rsidP="00F238EC">
      <w:pPr>
        <w:pStyle w:val="Normalbe97214f-6c31-4ebb-b16f-4a1dc9270758"/>
        <w:tabs>
          <w:tab w:val="left" w:pos="420"/>
        </w:tabs>
        <w:snapToGrid w:val="0"/>
        <w:rPr>
          <w:color w:val="000000"/>
        </w:rPr>
      </w:pPr>
    </w:p>
    <w:p w14:paraId="57AB57E7" w14:textId="77777777" w:rsidR="00F238EC" w:rsidRDefault="00F238EC" w:rsidP="00F238EC">
      <w:pPr>
        <w:pStyle w:val="Normalbe97214f-6c31-4ebb-b16f-4a1dc9270758"/>
        <w:tabs>
          <w:tab w:val="left" w:pos="420"/>
        </w:tabs>
        <w:snapToGrid w:val="0"/>
        <w:rPr>
          <w:rFonts w:hint="eastAsia"/>
          <w:color w:val="000000"/>
        </w:rPr>
      </w:pPr>
    </w:p>
    <w:p w14:paraId="2B7ACD77" w14:textId="1E81A673" w:rsidR="00F238EC" w:rsidRDefault="00F238EC" w:rsidP="00F238EC">
      <w:pPr>
        <w:pStyle w:val="Normalbe97214f-6c31-4ebb-b16f-4a1dc9270758"/>
        <w:numPr>
          <w:ilvl w:val="0"/>
          <w:numId w:val="31"/>
        </w:numPr>
        <w:snapToGrid w:val="0"/>
        <w:rPr>
          <w:color w:val="000000"/>
        </w:rPr>
      </w:pPr>
      <w:r>
        <w:rPr>
          <w:rFonts w:hint="eastAsia"/>
          <w:color w:val="000000"/>
          <w:u w:val="single"/>
        </w:rPr>
        <w:t>美美</w:t>
      </w:r>
      <w:r>
        <w:rPr>
          <w:rFonts w:hint="eastAsia"/>
          <w:color w:val="000000"/>
        </w:rPr>
        <w:t>把每</w:t>
      </w:r>
      <w:proofErr w:type="gramStart"/>
      <w:r>
        <w:rPr>
          <w:rFonts w:hint="eastAsia"/>
          <w:color w:val="000000"/>
        </w:rPr>
        <w:t>個</w:t>
      </w:r>
      <w:proofErr w:type="gramEnd"/>
      <w:r>
        <w:rPr>
          <w:rFonts w:hint="eastAsia"/>
          <w:color w:val="000000"/>
        </w:rPr>
        <w:t>月的日數是質數而且又不是</w:t>
      </w:r>
      <w:proofErr w:type="gramStart"/>
      <w:r>
        <w:rPr>
          <w:rFonts w:hint="eastAsia"/>
          <w:color w:val="000000"/>
        </w:rPr>
        <w:t>週</w:t>
      </w:r>
      <w:proofErr w:type="gramEnd"/>
      <w:r>
        <w:rPr>
          <w:rFonts w:hint="eastAsia"/>
          <w:color w:val="000000"/>
        </w:rPr>
        <w:t>休二日（即星期六和星期日）的那天稱為減肥日。若七月一日是星期一，請問</w:t>
      </w:r>
      <w:r>
        <w:rPr>
          <w:rFonts w:hint="eastAsia"/>
          <w:color w:val="000000"/>
          <w:u w:val="single"/>
        </w:rPr>
        <w:t>美美</w:t>
      </w:r>
      <w:r>
        <w:rPr>
          <w:rFonts w:hint="eastAsia"/>
          <w:color w:val="000000"/>
        </w:rPr>
        <w:t>在七月中共有幾個減肥日？</w:t>
      </w:r>
    </w:p>
    <w:p w14:paraId="2A29E217" w14:textId="77777777" w:rsidR="00F238EC" w:rsidRDefault="00F238EC" w:rsidP="00F238EC">
      <w:pPr>
        <w:pStyle w:val="Normalbe97214f-6c31-4ebb-b16f-4a1dc9270758"/>
        <w:tabs>
          <w:tab w:val="left" w:pos="420"/>
        </w:tabs>
        <w:snapToGrid w:val="0"/>
        <w:rPr>
          <w:color w:val="000000"/>
        </w:rPr>
      </w:pPr>
    </w:p>
    <w:p w14:paraId="7E5FF8C4" w14:textId="77777777" w:rsidR="00F238EC" w:rsidRDefault="00F238EC" w:rsidP="00F238EC">
      <w:pPr>
        <w:pStyle w:val="Normalbe97214f-6c31-4ebb-b16f-4a1dc9270758"/>
        <w:tabs>
          <w:tab w:val="left" w:pos="420"/>
        </w:tabs>
        <w:snapToGrid w:val="0"/>
        <w:rPr>
          <w:color w:val="000000"/>
        </w:rPr>
      </w:pPr>
    </w:p>
    <w:p w14:paraId="5D941365" w14:textId="77777777" w:rsidR="00F238EC" w:rsidRDefault="00F238EC" w:rsidP="00F238EC">
      <w:pPr>
        <w:pStyle w:val="Normalbe97214f-6c31-4ebb-b16f-4a1dc9270758"/>
        <w:tabs>
          <w:tab w:val="left" w:pos="420"/>
        </w:tabs>
        <w:snapToGrid w:val="0"/>
        <w:rPr>
          <w:color w:val="000000"/>
        </w:rPr>
      </w:pPr>
    </w:p>
    <w:p w14:paraId="1456C612" w14:textId="77777777" w:rsidR="00F238EC" w:rsidRDefault="00F238EC" w:rsidP="00F238EC">
      <w:pPr>
        <w:pStyle w:val="Normalbe97214f-6c31-4ebb-b16f-4a1dc9270758"/>
        <w:tabs>
          <w:tab w:val="left" w:pos="420"/>
        </w:tabs>
        <w:snapToGrid w:val="0"/>
        <w:rPr>
          <w:color w:val="000000"/>
        </w:rPr>
      </w:pPr>
    </w:p>
    <w:p w14:paraId="314BDD2B" w14:textId="77777777" w:rsidR="00F238EC" w:rsidRDefault="00F238EC" w:rsidP="00F238EC">
      <w:pPr>
        <w:pStyle w:val="Normal246fd694-26ea-49b3-8e55-3377b2eb0b23"/>
        <w:snapToGrid w:val="0"/>
      </w:pPr>
    </w:p>
    <w:p w14:paraId="1E850169" w14:textId="77777777" w:rsidR="00F238EC" w:rsidRDefault="00F238EC" w:rsidP="00F238EC">
      <w:pPr>
        <w:pStyle w:val="Normal246fd694-26ea-49b3-8e55-3377b2eb0b23"/>
        <w:snapToGrid w:val="0"/>
      </w:pPr>
    </w:p>
    <w:p w14:paraId="16768668" w14:textId="77777777" w:rsidR="00F238EC" w:rsidRDefault="00F238EC" w:rsidP="00F238EC">
      <w:pPr>
        <w:pStyle w:val="Normal246fd694-26ea-49b3-8e55-3377b2eb0b23"/>
        <w:snapToGrid w:val="0"/>
        <w:rPr>
          <w:rFonts w:hint="eastAsia"/>
        </w:rPr>
      </w:pPr>
    </w:p>
    <w:p w14:paraId="46709429" w14:textId="77777777" w:rsidR="00F238EC" w:rsidRDefault="00F238EC" w:rsidP="00F238EC">
      <w:pPr>
        <w:pStyle w:val="Normalbe97214f-6c31-4ebb-b16f-4a1dc9270758"/>
        <w:numPr>
          <w:ilvl w:val="0"/>
          <w:numId w:val="31"/>
        </w:numPr>
        <w:snapToGrid w:val="0"/>
        <w:rPr>
          <w:color w:val="000000"/>
        </w:rPr>
      </w:pPr>
      <w:bookmarkStart w:id="4" w:name="Z_447de02b_ad36_4b90_984f_1d05105fdbb4"/>
      <w:r w:rsidRPr="00E122F8">
        <w:rPr>
          <w:rFonts w:hint="eastAsia"/>
          <w:color w:val="000000"/>
        </w:rPr>
        <w:t>有</w:t>
      </w:r>
      <w:proofErr w:type="gramStart"/>
      <w:r w:rsidRPr="00E122F8">
        <w:rPr>
          <w:rFonts w:hint="eastAsia"/>
          <w:color w:val="000000"/>
        </w:rPr>
        <w:t>一圓湖</w:t>
      </w:r>
      <w:proofErr w:type="gramEnd"/>
      <w:r w:rsidRPr="00E122F8">
        <w:rPr>
          <w:rFonts w:hint="eastAsia"/>
          <w:color w:val="000000"/>
        </w:rPr>
        <w:t>的周長為</w:t>
      </w:r>
      <w:r w:rsidRPr="00E122F8">
        <w:rPr>
          <w:rFonts w:hint="eastAsia"/>
          <w:color w:val="000000"/>
          <w:w w:val="25"/>
        </w:rPr>
        <w:t xml:space="preserve">　</w:t>
      </w:r>
      <w:r w:rsidRPr="00E122F8">
        <w:rPr>
          <w:rFonts w:hint="eastAsia"/>
          <w:color w:val="000000"/>
        </w:rPr>
        <w:t>3000</w:t>
      </w:r>
      <w:r w:rsidRPr="00E122F8">
        <w:rPr>
          <w:rFonts w:hint="eastAsia"/>
          <w:color w:val="000000"/>
          <w:w w:val="25"/>
        </w:rPr>
        <w:t xml:space="preserve">　</w:t>
      </w:r>
      <w:r w:rsidRPr="00E122F8">
        <w:rPr>
          <w:rFonts w:hint="eastAsia"/>
          <w:color w:val="000000"/>
        </w:rPr>
        <w:t>公尺，沿著周圍</w:t>
      </w:r>
      <w:proofErr w:type="gramStart"/>
      <w:r w:rsidRPr="00E122F8">
        <w:rPr>
          <w:rFonts w:hint="eastAsia"/>
          <w:color w:val="000000"/>
        </w:rPr>
        <w:t>從某點開始</w:t>
      </w:r>
      <w:proofErr w:type="gramEnd"/>
      <w:r w:rsidRPr="00E122F8">
        <w:rPr>
          <w:rFonts w:hint="eastAsia"/>
          <w:color w:val="000000"/>
        </w:rPr>
        <w:t>設路燈，且依順時鐘方向每</w:t>
      </w:r>
      <w:r w:rsidRPr="00E122F8">
        <w:rPr>
          <w:rFonts w:hint="eastAsia"/>
          <w:color w:val="000000"/>
          <w:w w:val="25"/>
        </w:rPr>
        <w:t xml:space="preserve">　</w:t>
      </w:r>
      <w:r w:rsidRPr="00E122F8">
        <w:rPr>
          <w:rFonts w:hint="eastAsia"/>
          <w:color w:val="000000"/>
        </w:rPr>
        <w:t>50</w:t>
      </w:r>
      <w:r w:rsidRPr="00E122F8">
        <w:rPr>
          <w:rFonts w:hint="eastAsia"/>
          <w:color w:val="000000"/>
          <w:w w:val="25"/>
        </w:rPr>
        <w:t xml:space="preserve">　</w:t>
      </w:r>
      <w:r w:rsidRPr="00E122F8">
        <w:rPr>
          <w:rFonts w:hint="eastAsia"/>
          <w:color w:val="000000"/>
        </w:rPr>
        <w:t>公尺設一盞，</w:t>
      </w:r>
      <w:proofErr w:type="gramStart"/>
      <w:r w:rsidRPr="00E122F8">
        <w:rPr>
          <w:rFonts w:hint="eastAsia"/>
          <w:color w:val="000000"/>
        </w:rPr>
        <w:t>又每隔</w:t>
      </w:r>
      <w:proofErr w:type="gramEnd"/>
      <w:r w:rsidRPr="00E122F8">
        <w:rPr>
          <w:rFonts w:hint="eastAsia"/>
          <w:color w:val="000000"/>
          <w:w w:val="25"/>
        </w:rPr>
        <w:t xml:space="preserve">　</w:t>
      </w:r>
      <w:r w:rsidRPr="00E122F8">
        <w:rPr>
          <w:rFonts w:hint="eastAsia"/>
          <w:color w:val="000000"/>
        </w:rPr>
        <w:t>20</w:t>
      </w:r>
      <w:r w:rsidRPr="00E122F8">
        <w:rPr>
          <w:rFonts w:hint="eastAsia"/>
          <w:color w:val="000000"/>
          <w:w w:val="25"/>
        </w:rPr>
        <w:t xml:space="preserve">　</w:t>
      </w:r>
      <w:r w:rsidRPr="00E122F8">
        <w:rPr>
          <w:rFonts w:hint="eastAsia"/>
          <w:color w:val="000000"/>
        </w:rPr>
        <w:t>公尺種一棵柳樹，</w:t>
      </w:r>
      <w:proofErr w:type="gramStart"/>
      <w:r w:rsidRPr="00E122F8">
        <w:rPr>
          <w:rFonts w:hint="eastAsia"/>
          <w:color w:val="000000"/>
        </w:rPr>
        <w:t>若遇同點</w:t>
      </w:r>
      <w:proofErr w:type="gramEnd"/>
      <w:r w:rsidRPr="00E122F8">
        <w:rPr>
          <w:rFonts w:hint="eastAsia"/>
          <w:color w:val="000000"/>
        </w:rPr>
        <w:t>設路燈和種柳樹時，則只設路燈，請問</w:t>
      </w:r>
      <w:proofErr w:type="gramStart"/>
      <w:r w:rsidRPr="00E122F8">
        <w:rPr>
          <w:rFonts w:hint="eastAsia"/>
          <w:color w:val="000000"/>
        </w:rPr>
        <w:t>此圓湖</w:t>
      </w:r>
      <w:proofErr w:type="gramEnd"/>
      <w:r w:rsidRPr="00E122F8">
        <w:rPr>
          <w:rFonts w:hint="eastAsia"/>
          <w:color w:val="000000"/>
        </w:rPr>
        <w:t>周圍總共種</w:t>
      </w:r>
      <w:proofErr w:type="gramStart"/>
      <w:r w:rsidRPr="00E122F8">
        <w:rPr>
          <w:rFonts w:hint="eastAsia"/>
          <w:color w:val="000000"/>
        </w:rPr>
        <w:t>多少棵</w:t>
      </w:r>
      <w:proofErr w:type="gramEnd"/>
      <w:r w:rsidRPr="00E122F8">
        <w:rPr>
          <w:rFonts w:hint="eastAsia"/>
          <w:color w:val="000000"/>
        </w:rPr>
        <w:t>柳樹？</w:t>
      </w:r>
    </w:p>
    <w:p w14:paraId="67F0C50E" w14:textId="77777777" w:rsidR="00F238EC" w:rsidRDefault="00F238EC" w:rsidP="00F238EC">
      <w:pPr>
        <w:pStyle w:val="Normalbe97214f-6c31-4ebb-b16f-4a1dc9270758"/>
        <w:snapToGrid w:val="0"/>
        <w:ind w:leftChars="100" w:left="480" w:hangingChars="100" w:hanging="240"/>
        <w:rPr>
          <w:color w:val="000000"/>
          <w:szCs w:val="20"/>
        </w:rPr>
      </w:pPr>
    </w:p>
    <w:bookmarkEnd w:id="4"/>
    <w:p w14:paraId="1AC493F6" w14:textId="77777777" w:rsidR="00F238EC" w:rsidRDefault="00F238EC" w:rsidP="00F238EC">
      <w:pPr>
        <w:pStyle w:val="Normalbe97214f-6c31-4ebb-b16f-4a1dc9270758"/>
        <w:snapToGrid w:val="0"/>
      </w:pPr>
    </w:p>
    <w:p w14:paraId="026D1119" w14:textId="77777777" w:rsidR="00F238EC" w:rsidRDefault="00F238EC" w:rsidP="00F238EC">
      <w:pPr>
        <w:pStyle w:val="Normalbe97214f-6c31-4ebb-b16f-4a1dc9270758"/>
        <w:snapToGrid w:val="0"/>
      </w:pPr>
    </w:p>
    <w:p w14:paraId="2D359F8F" w14:textId="77777777" w:rsidR="00F238EC" w:rsidRDefault="00F238EC" w:rsidP="00F238EC">
      <w:pPr>
        <w:pStyle w:val="Normalbe97214f-6c31-4ebb-b16f-4a1dc9270758"/>
        <w:snapToGrid w:val="0"/>
      </w:pPr>
    </w:p>
    <w:p w14:paraId="7EE1A38A" w14:textId="77777777" w:rsidR="00F238EC" w:rsidRPr="00F238EC" w:rsidRDefault="00F238EC" w:rsidP="00F238EC">
      <w:pPr>
        <w:pStyle w:val="Normalbe97214f-6c31-4ebb-b16f-4a1dc9270758"/>
        <w:tabs>
          <w:tab w:val="left" w:pos="420"/>
        </w:tabs>
        <w:snapToGrid w:val="0"/>
        <w:rPr>
          <w:rFonts w:hint="eastAsia"/>
          <w:color w:val="000000"/>
        </w:rPr>
      </w:pPr>
    </w:p>
    <w:p w14:paraId="6EDB5394" w14:textId="77777777" w:rsidR="00F238EC" w:rsidRDefault="00F238EC">
      <w:pPr>
        <w:widowControl/>
        <w:spacing w:line="240" w:lineRule="auto"/>
        <w:rPr>
          <w:color w:val="000000"/>
        </w:rPr>
      </w:pPr>
      <w:r>
        <w:rPr>
          <w:color w:val="000000"/>
        </w:rPr>
        <w:br w:type="page"/>
      </w:r>
    </w:p>
    <w:p w14:paraId="5351622F" w14:textId="018989EE" w:rsidR="00F238EC" w:rsidRDefault="00F238EC" w:rsidP="00F238EC">
      <w:pPr>
        <w:pStyle w:val="Normal246fd694-26ea-49b3-8e55-3377b2eb0b23"/>
        <w:numPr>
          <w:ilvl w:val="0"/>
          <w:numId w:val="31"/>
        </w:numPr>
        <w:snapToGrid w:val="0"/>
        <w:rPr>
          <w:color w:val="000000"/>
        </w:rPr>
      </w:pPr>
      <w:r>
        <w:rPr>
          <w:rFonts w:ascii="標楷體" w:hAnsi="標楷體"/>
          <w:noProof/>
        </w:rPr>
        <w:lastRenderedPageBreak/>
        <w:object w:dxaOrig="225" w:dyaOrig="225" w14:anchorId="1F91B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Nryix" style="position:absolute;left:0;text-align:left;margin-left:308.75pt;margin-top:.2pt;width:229.5pt;height:127.5pt;z-index:251660288;mso-position-horizontal-relative:text;mso-position-vertical-relative:text" wrapcoords="12776 889 1835 1652 1271 1652 1271 16518 5224 17153 12776 17153 3812 18932 3741 20202 3882 20456 4447 20456 17506 20456 17576 20456 17859 19186 19412 17407 19412 889 12776 889">
            <v:imagedata r:id="rId9" o:title=""/>
            <w10:wrap type="tight"/>
          </v:shape>
          <o:OLEObject Type="Embed" ProgID="Word.Picture.8" ShapeID="_x0000_s2050" DrawAspect="Content" ObjectID="_1829305169" r:id="rId10"/>
        </w:object>
      </w:r>
      <w:r w:rsidRPr="00673ECB">
        <w:rPr>
          <w:rFonts w:hint="eastAsia"/>
          <w:color w:val="000000"/>
        </w:rPr>
        <w:t>政府要在某條道路做下水道及道路重新規劃工程，一條道路長</w:t>
      </w:r>
      <w:r>
        <w:rPr>
          <w:rFonts w:hint="eastAsia"/>
          <w:color w:val="000000"/>
        </w:rPr>
        <w:t>為</w:t>
      </w:r>
      <w:r w:rsidRPr="00673ECB">
        <w:rPr>
          <w:rFonts w:hint="eastAsia"/>
          <w:color w:val="000000"/>
          <w:w w:val="25"/>
        </w:rPr>
        <w:t xml:space="preserve">　</w:t>
      </w:r>
      <w:r w:rsidRPr="00673ECB">
        <w:rPr>
          <w:rFonts w:hint="eastAsia"/>
          <w:color w:val="000000"/>
        </w:rPr>
        <w:t>1275</w:t>
      </w:r>
      <w:r w:rsidRPr="00673ECB">
        <w:rPr>
          <w:rFonts w:hint="eastAsia"/>
          <w:color w:val="000000"/>
          <w:w w:val="25"/>
        </w:rPr>
        <w:t xml:space="preserve">　</w:t>
      </w:r>
      <w:r w:rsidRPr="00673ECB">
        <w:rPr>
          <w:rFonts w:hint="eastAsia"/>
          <w:color w:val="000000"/>
        </w:rPr>
        <w:t>公尺，其中單一方向從道路起點開始，下水道部分每</w:t>
      </w:r>
      <w:r w:rsidRPr="00673ECB">
        <w:rPr>
          <w:rFonts w:hint="eastAsia"/>
          <w:color w:val="000000"/>
          <w:w w:val="25"/>
        </w:rPr>
        <w:t xml:space="preserve">　</w:t>
      </w:r>
      <w:r w:rsidRPr="00673ECB">
        <w:rPr>
          <w:rFonts w:hint="eastAsia"/>
          <w:color w:val="000000"/>
        </w:rPr>
        <w:t>15</w:t>
      </w:r>
      <w:r w:rsidRPr="00673ECB">
        <w:rPr>
          <w:rFonts w:hint="eastAsia"/>
          <w:color w:val="000000"/>
          <w:w w:val="25"/>
        </w:rPr>
        <w:t xml:space="preserve">　</w:t>
      </w:r>
      <w:r w:rsidRPr="00673ECB">
        <w:rPr>
          <w:rFonts w:hint="eastAsia"/>
          <w:color w:val="000000"/>
        </w:rPr>
        <w:t>公尺加裝鑄鐵水溝蓋（圖一）</w:t>
      </w:r>
      <w:r>
        <w:rPr>
          <w:rFonts w:hint="eastAsia"/>
          <w:color w:val="000000"/>
        </w:rPr>
        <w:t>，</w:t>
      </w:r>
      <w:r w:rsidRPr="00673ECB">
        <w:rPr>
          <w:rFonts w:hint="eastAsia"/>
          <w:color w:val="000000"/>
        </w:rPr>
        <w:t>每</w:t>
      </w:r>
      <w:r w:rsidRPr="00673ECB">
        <w:rPr>
          <w:rFonts w:hint="eastAsia"/>
          <w:color w:val="000000"/>
          <w:w w:val="25"/>
        </w:rPr>
        <w:t xml:space="preserve">　</w:t>
      </w:r>
      <w:r w:rsidRPr="00673ECB">
        <w:rPr>
          <w:rFonts w:hint="eastAsia"/>
          <w:color w:val="000000"/>
        </w:rPr>
        <w:t>25</w:t>
      </w:r>
      <w:r w:rsidRPr="00673ECB">
        <w:rPr>
          <w:rFonts w:hint="eastAsia"/>
          <w:color w:val="000000"/>
          <w:w w:val="25"/>
        </w:rPr>
        <w:t xml:space="preserve">　</w:t>
      </w:r>
      <w:r w:rsidRPr="00673ECB">
        <w:rPr>
          <w:rFonts w:hint="eastAsia"/>
          <w:color w:val="000000"/>
        </w:rPr>
        <w:t>公尺加裝鑄鐵人孔維修蓋（圖二），在重疊部分增設電力維修箱，請問整條道路雙向共需設立多少個電力維修箱？</w:t>
      </w:r>
    </w:p>
    <w:p w14:paraId="48CC2735" w14:textId="65193533" w:rsidR="00F238EC" w:rsidRDefault="00F238EC" w:rsidP="00F238EC">
      <w:pPr>
        <w:pStyle w:val="Normalbe97214f-6c31-4ebb-b16f-4a1dc9270758"/>
        <w:tabs>
          <w:tab w:val="left" w:pos="420"/>
        </w:tabs>
        <w:snapToGrid w:val="0"/>
        <w:ind w:left="420"/>
        <w:rPr>
          <w:rFonts w:ascii="標楷體" w:hAnsi="標楷體"/>
        </w:rPr>
      </w:pPr>
    </w:p>
    <w:p w14:paraId="7FBA6154" w14:textId="77777777" w:rsidR="00F238EC" w:rsidRDefault="00F238EC" w:rsidP="00F238EC">
      <w:pPr>
        <w:pStyle w:val="Normalbe97214f-6c31-4ebb-b16f-4a1dc9270758"/>
        <w:tabs>
          <w:tab w:val="left" w:pos="420"/>
        </w:tabs>
        <w:snapToGrid w:val="0"/>
        <w:ind w:left="420"/>
        <w:rPr>
          <w:rFonts w:ascii="標楷體" w:hAnsi="標楷體"/>
        </w:rPr>
      </w:pPr>
    </w:p>
    <w:p w14:paraId="01439040" w14:textId="77777777" w:rsidR="00F238EC" w:rsidRDefault="00F238EC" w:rsidP="00F238EC">
      <w:pPr>
        <w:pStyle w:val="Normalbe97214f-6c31-4ebb-b16f-4a1dc9270758"/>
        <w:tabs>
          <w:tab w:val="left" w:pos="420"/>
        </w:tabs>
        <w:snapToGrid w:val="0"/>
        <w:ind w:left="420"/>
        <w:rPr>
          <w:rFonts w:ascii="標楷體" w:hAnsi="標楷體"/>
        </w:rPr>
      </w:pPr>
    </w:p>
    <w:p w14:paraId="10D040CA" w14:textId="77777777" w:rsidR="00F238EC" w:rsidRDefault="00F238EC" w:rsidP="00F238EC">
      <w:pPr>
        <w:pStyle w:val="Normalbe97214f-6c31-4ebb-b16f-4a1dc9270758"/>
        <w:tabs>
          <w:tab w:val="left" w:pos="420"/>
        </w:tabs>
        <w:snapToGrid w:val="0"/>
        <w:ind w:left="420"/>
        <w:rPr>
          <w:rFonts w:ascii="標楷體" w:hAnsi="標楷體"/>
        </w:rPr>
      </w:pPr>
    </w:p>
    <w:p w14:paraId="0EC7C13D" w14:textId="77777777" w:rsidR="00F238EC" w:rsidRDefault="00F238EC" w:rsidP="00F238EC">
      <w:pPr>
        <w:pStyle w:val="Normalbe97214f-6c31-4ebb-b16f-4a1dc9270758"/>
        <w:tabs>
          <w:tab w:val="left" w:pos="420"/>
        </w:tabs>
        <w:snapToGrid w:val="0"/>
        <w:ind w:left="420"/>
        <w:rPr>
          <w:rFonts w:ascii="標楷體" w:hAnsi="標楷體"/>
        </w:rPr>
      </w:pPr>
    </w:p>
    <w:p w14:paraId="7D28BA57" w14:textId="1212636B" w:rsidR="00F238EC" w:rsidRPr="00F238EC" w:rsidRDefault="00F238EC" w:rsidP="00F238EC">
      <w:pPr>
        <w:pStyle w:val="Normalbe97214f-6c31-4ebb-b16f-4a1dc9270758"/>
        <w:tabs>
          <w:tab w:val="left" w:pos="420"/>
        </w:tabs>
        <w:snapToGrid w:val="0"/>
        <w:ind w:left="420"/>
        <w:rPr>
          <w:color w:val="000000"/>
        </w:rPr>
      </w:pPr>
    </w:p>
    <w:p w14:paraId="64F9B675" w14:textId="5645CE50" w:rsidR="00F238EC" w:rsidRDefault="00F238EC" w:rsidP="00F238EC">
      <w:pPr>
        <w:pStyle w:val="Normal246fd694-26ea-49b3-8e55-3377b2eb0b23"/>
        <w:numPr>
          <w:ilvl w:val="0"/>
          <w:numId w:val="31"/>
        </w:numPr>
        <w:snapToGrid w:val="0"/>
        <w:rPr>
          <w:color w:val="000000"/>
        </w:rPr>
      </w:pPr>
      <w:r>
        <w:rPr>
          <w:noProof/>
        </w:rPr>
        <w:drawing>
          <wp:anchor distT="0" distB="0" distL="114300" distR="114300" simplePos="0" relativeHeight="251661312" behindDoc="1" locked="0" layoutInCell="1" allowOverlap="1" wp14:anchorId="34E483F7" wp14:editId="4F08AEB3">
            <wp:simplePos x="0" y="0"/>
            <wp:positionH relativeFrom="margin">
              <wp:align>right</wp:align>
            </wp:positionH>
            <wp:positionV relativeFrom="paragraph">
              <wp:posOffset>33655</wp:posOffset>
            </wp:positionV>
            <wp:extent cx="2860675" cy="1501140"/>
            <wp:effectExtent l="0" t="0" r="0" b="3810"/>
            <wp:wrapTight wrapText="bothSides">
              <wp:wrapPolygon edited="0">
                <wp:start x="0" y="0"/>
                <wp:lineTo x="0" y="21381"/>
                <wp:lineTo x="21432" y="21381"/>
                <wp:lineTo x="21432" y="0"/>
                <wp:lineTo x="0" y="0"/>
              </wp:wrapPolygon>
            </wp:wrapTight>
            <wp:docPr id="51014470" name="圖片 1" descr="21dI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13739" name="圖片 1" descr="21dIoZ"/>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60675" cy="1501140"/>
                    </a:xfrm>
                    <a:prstGeom prst="rect">
                      <a:avLst/>
                    </a:prstGeom>
                    <a:noFill/>
                    <a:ln>
                      <a:noFill/>
                    </a:ln>
                  </pic:spPr>
                </pic:pic>
              </a:graphicData>
            </a:graphic>
          </wp:anchor>
        </w:drawing>
      </w:r>
      <w:r>
        <w:rPr>
          <w:rFonts w:hint="eastAsia"/>
          <w:color w:val="000000"/>
          <w:u w:val="single"/>
        </w:rPr>
        <w:t>翰林國中</w:t>
      </w:r>
      <w:r>
        <w:rPr>
          <w:rFonts w:hint="eastAsia"/>
          <w:color w:val="000000"/>
        </w:rPr>
        <w:t>為了促進同學們的自主健康管理，購買了</w:t>
      </w:r>
      <w:r>
        <w:rPr>
          <w:rFonts w:hint="eastAsia"/>
          <w:color w:val="000000"/>
          <w:w w:val="25"/>
        </w:rPr>
        <w:t xml:space="preserve">　</w:t>
      </w:r>
      <w:r>
        <w:rPr>
          <w:rFonts w:hint="eastAsia"/>
          <w:color w:val="000000"/>
        </w:rPr>
        <w:t>52</w:t>
      </w:r>
      <w:r>
        <w:rPr>
          <w:rFonts w:hint="eastAsia"/>
          <w:color w:val="000000"/>
          <w:w w:val="25"/>
        </w:rPr>
        <w:t xml:space="preserve">　</w:t>
      </w:r>
      <w:r>
        <w:rPr>
          <w:rFonts w:hint="eastAsia"/>
          <w:color w:val="000000"/>
        </w:rPr>
        <w:t>台體重計發放至各班，供同學們常常檢視自己的體重。學校採購體重計的收據如圖所示，其中單價及總金額的萬位數字和個位數字因</w:t>
      </w:r>
      <w:proofErr w:type="gramStart"/>
      <w:r>
        <w:rPr>
          <w:rFonts w:hint="eastAsia"/>
          <w:color w:val="000000"/>
        </w:rPr>
        <w:t>汙</w:t>
      </w:r>
      <w:proofErr w:type="gramEnd"/>
      <w:r>
        <w:rPr>
          <w:rFonts w:hint="eastAsia"/>
          <w:color w:val="000000"/>
        </w:rPr>
        <w:t>損無法辨識。</w:t>
      </w:r>
      <w:proofErr w:type="gramStart"/>
      <w:r>
        <w:rPr>
          <w:rFonts w:hint="eastAsia"/>
          <w:color w:val="000000"/>
        </w:rPr>
        <w:t>已知總金額</w:t>
      </w:r>
      <w:proofErr w:type="gramEnd"/>
      <w:r>
        <w:rPr>
          <w:rFonts w:hint="eastAsia"/>
          <w:color w:val="000000"/>
        </w:rPr>
        <w:t>為一個五位數，且每一台體重計的價格皆相同，在</w:t>
      </w:r>
      <w:r>
        <w:rPr>
          <w:rFonts w:hint="eastAsia"/>
          <w:color w:val="000000"/>
          <w:w w:val="25"/>
        </w:rPr>
        <w:t xml:space="preserve">　</w:t>
      </w:r>
      <w:r>
        <w:rPr>
          <w:rFonts w:hint="eastAsia"/>
          <w:color w:val="000000"/>
        </w:rPr>
        <w:t>1000</w:t>
      </w:r>
      <w:r>
        <w:rPr>
          <w:rFonts w:hint="eastAsia"/>
          <w:color w:val="000000"/>
          <w:w w:val="25"/>
        </w:rPr>
        <w:t xml:space="preserve">　</w:t>
      </w:r>
      <w:r>
        <w:rPr>
          <w:rFonts w:hint="eastAsia"/>
          <w:color w:val="000000"/>
        </w:rPr>
        <w:t>元</w:t>
      </w:r>
      <w:proofErr w:type="gramStart"/>
      <w:r>
        <w:rPr>
          <w:rFonts w:hint="eastAsia"/>
          <w:color w:val="000000"/>
        </w:rPr>
        <w:t>以內，</w:t>
      </w:r>
      <w:proofErr w:type="gramEnd"/>
      <w:r>
        <w:rPr>
          <w:rFonts w:hint="eastAsia"/>
          <w:color w:val="000000"/>
        </w:rPr>
        <w:t>則每一台體重計的價格為多少元？</w:t>
      </w:r>
    </w:p>
    <w:p w14:paraId="5AD99925" w14:textId="705DB717" w:rsidR="00F238EC" w:rsidRDefault="00F238EC" w:rsidP="00F238EC">
      <w:pPr>
        <w:pStyle w:val="Normal246fd694-26ea-49b3-8e55-3377b2eb0b23"/>
        <w:ind w:leftChars="100" w:left="240"/>
        <w:jc w:val="center"/>
      </w:pPr>
    </w:p>
    <w:p w14:paraId="68D4F6D5" w14:textId="65159997" w:rsidR="00F238EC" w:rsidRDefault="00F238EC" w:rsidP="00F238EC">
      <w:pPr>
        <w:pStyle w:val="Normal246fd694-26ea-49b3-8e55-3377b2eb0b23"/>
        <w:snapToGrid w:val="0"/>
        <w:ind w:leftChars="100" w:left="240"/>
        <w:rPr>
          <w:color w:val="000000"/>
        </w:rPr>
      </w:pPr>
    </w:p>
    <w:p w14:paraId="4D0E33C7" w14:textId="77777777" w:rsidR="00F238EC" w:rsidRDefault="00F238EC" w:rsidP="00F238EC">
      <w:pPr>
        <w:pStyle w:val="Normal246fd694-26ea-49b3-8e55-3377b2eb0b23"/>
        <w:snapToGrid w:val="0"/>
      </w:pPr>
    </w:p>
    <w:p w14:paraId="34E53070" w14:textId="77777777" w:rsidR="00F238EC" w:rsidRDefault="00F238EC" w:rsidP="00F238EC">
      <w:pPr>
        <w:pStyle w:val="Normal246fd694-26ea-49b3-8e55-3377b2eb0b23"/>
        <w:snapToGrid w:val="0"/>
      </w:pPr>
    </w:p>
    <w:p w14:paraId="577FF5AE" w14:textId="77777777" w:rsidR="00F238EC" w:rsidRDefault="00F238EC" w:rsidP="00F238EC">
      <w:pPr>
        <w:pStyle w:val="Normal246fd694-26ea-49b3-8e55-3377b2eb0b23"/>
        <w:snapToGrid w:val="0"/>
      </w:pPr>
    </w:p>
    <w:p w14:paraId="65FE58C4" w14:textId="77777777" w:rsidR="00F238EC" w:rsidRDefault="00F238EC" w:rsidP="00F238EC">
      <w:pPr>
        <w:pStyle w:val="Normalbe97214f-6c31-4ebb-b16f-4a1dc9270758"/>
        <w:snapToGrid w:val="0"/>
      </w:pPr>
    </w:p>
    <w:p w14:paraId="69A03277" w14:textId="77777777" w:rsidR="00F238EC" w:rsidRDefault="00F238EC" w:rsidP="00F238EC">
      <w:pPr>
        <w:pStyle w:val="Normalbe97214f-6c31-4ebb-b16f-4a1dc9270758"/>
        <w:snapToGrid w:val="0"/>
      </w:pPr>
    </w:p>
    <w:p w14:paraId="41BCE236" w14:textId="77777777" w:rsidR="00F238EC" w:rsidRDefault="00F238EC" w:rsidP="00F238EC">
      <w:pPr>
        <w:pStyle w:val="Normalbe97214f-6c31-4ebb-b16f-4a1dc9270758"/>
        <w:snapToGrid w:val="0"/>
      </w:pPr>
    </w:p>
    <w:p w14:paraId="063F0970" w14:textId="77777777" w:rsidR="00F238EC" w:rsidRDefault="00F238EC" w:rsidP="00F238EC">
      <w:pPr>
        <w:pStyle w:val="Normalbe97214f-6c31-4ebb-b16f-4a1dc9270758"/>
        <w:snapToGrid w:val="0"/>
      </w:pPr>
    </w:p>
    <w:p w14:paraId="3B59BCAB" w14:textId="7E2647D2" w:rsidR="00F238EC" w:rsidRDefault="00F238EC" w:rsidP="00F238EC">
      <w:pPr>
        <w:pStyle w:val="Normalbe97214f-6c31-4ebb-b16f-4a1dc9270758"/>
        <w:numPr>
          <w:ilvl w:val="0"/>
          <w:numId w:val="31"/>
        </w:numPr>
        <w:snapToGrid w:val="0"/>
        <w:rPr>
          <w:color w:val="000000"/>
        </w:rPr>
      </w:pPr>
      <w:bookmarkStart w:id="5" w:name="Z_bc5b4b34_0e52_4dff_8c9d_9edaad1b285a"/>
      <w:r>
        <w:rPr>
          <w:noProof/>
        </w:rPr>
        <w:drawing>
          <wp:anchor distT="0" distB="0" distL="114300" distR="114300" simplePos="0" relativeHeight="251662336" behindDoc="1" locked="0" layoutInCell="1" allowOverlap="1" wp14:anchorId="2E7373E1" wp14:editId="5ED11D01">
            <wp:simplePos x="0" y="0"/>
            <wp:positionH relativeFrom="column">
              <wp:posOffset>3875405</wp:posOffset>
            </wp:positionH>
            <wp:positionV relativeFrom="paragraph">
              <wp:posOffset>86995</wp:posOffset>
            </wp:positionV>
            <wp:extent cx="2870200" cy="933450"/>
            <wp:effectExtent l="0" t="0" r="6350" b="0"/>
            <wp:wrapTight wrapText="bothSides">
              <wp:wrapPolygon edited="0">
                <wp:start x="0" y="0"/>
                <wp:lineTo x="0" y="21159"/>
                <wp:lineTo x="21504" y="21159"/>
                <wp:lineTo x="21504"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0200" cy="933450"/>
                    </a:xfrm>
                    <a:prstGeom prst="rect">
                      <a:avLst/>
                    </a:prstGeom>
                    <a:noFill/>
                    <a:ln>
                      <a:noFill/>
                    </a:ln>
                  </pic:spPr>
                </pic:pic>
              </a:graphicData>
            </a:graphic>
          </wp:anchor>
        </w:drawing>
      </w:r>
      <w:r>
        <w:rPr>
          <w:color w:val="000000"/>
        </w:rPr>
        <w:t xml:space="preserve"> </w:t>
      </w:r>
      <w:r>
        <w:rPr>
          <w:rFonts w:hint="eastAsia"/>
          <w:color w:val="000000"/>
        </w:rPr>
        <w:t>如圖，某飯店有</w:t>
      </w:r>
      <w:r>
        <w:rPr>
          <w:rFonts w:hint="eastAsia"/>
          <w:color w:val="000000"/>
          <w:w w:val="25"/>
        </w:rPr>
        <w:t xml:space="preserve">　</w:t>
      </w:r>
      <w:r>
        <w:rPr>
          <w:rFonts w:hint="eastAsia"/>
          <w:color w:val="000000"/>
        </w:rPr>
        <w:t>60</w:t>
      </w:r>
      <w:r>
        <w:rPr>
          <w:rFonts w:hint="eastAsia"/>
          <w:color w:val="000000"/>
          <w:w w:val="25"/>
        </w:rPr>
        <w:t xml:space="preserve">　</w:t>
      </w:r>
      <w:r>
        <w:rPr>
          <w:rFonts w:hint="eastAsia"/>
          <w:color w:val="000000"/>
        </w:rPr>
        <w:t>層樓，樓層標號為</w:t>
      </w:r>
      <w:r>
        <w:rPr>
          <w:rFonts w:hint="eastAsia"/>
          <w:color w:val="000000"/>
          <w:w w:val="25"/>
        </w:rPr>
        <w:t xml:space="preserve">　</w:t>
      </w:r>
      <w:r>
        <w:rPr>
          <w:rFonts w:hint="eastAsia"/>
          <w:color w:val="000000"/>
        </w:rPr>
        <w:t>1</w:t>
      </w:r>
      <w:r>
        <w:rPr>
          <w:rFonts w:hint="eastAsia"/>
          <w:color w:val="000000"/>
        </w:rPr>
        <w:t>～</w:t>
      </w:r>
      <w:r>
        <w:rPr>
          <w:rFonts w:hint="eastAsia"/>
          <w:color w:val="000000"/>
        </w:rPr>
        <w:t>60</w:t>
      </w:r>
      <w:r>
        <w:rPr>
          <w:rFonts w:hint="eastAsia"/>
          <w:color w:val="000000"/>
        </w:rPr>
        <w:t>，在</w:t>
      </w:r>
      <w:r>
        <w:rPr>
          <w:rFonts w:hint="eastAsia"/>
          <w:color w:val="000000"/>
          <w:w w:val="25"/>
        </w:rPr>
        <w:t xml:space="preserve">　</w:t>
      </w:r>
      <w:r>
        <w:rPr>
          <w:rFonts w:hint="eastAsia"/>
          <w:color w:val="000000"/>
        </w:rPr>
        <w:t>1</w:t>
      </w:r>
      <w:r>
        <w:rPr>
          <w:rFonts w:hint="eastAsia"/>
          <w:color w:val="000000"/>
          <w:w w:val="25"/>
        </w:rPr>
        <w:t xml:space="preserve">　</w:t>
      </w:r>
      <w:r>
        <w:rPr>
          <w:rFonts w:hint="eastAsia"/>
          <w:color w:val="000000"/>
        </w:rPr>
        <w:t>樓大廳右側有</w:t>
      </w:r>
      <w:r>
        <w:rPr>
          <w:rFonts w:hint="eastAsia"/>
          <w:color w:val="000000"/>
          <w:w w:val="25"/>
        </w:rPr>
        <w:t xml:space="preserve">　</w:t>
      </w:r>
      <w:r>
        <w:rPr>
          <w:rFonts w:hint="eastAsia"/>
          <w:color w:val="000000"/>
        </w:rPr>
        <w:t>3</w:t>
      </w:r>
      <w:r>
        <w:rPr>
          <w:rFonts w:hint="eastAsia"/>
          <w:color w:val="000000"/>
          <w:w w:val="25"/>
        </w:rPr>
        <w:t xml:space="preserve">　</w:t>
      </w:r>
      <w:r>
        <w:rPr>
          <w:rFonts w:hint="eastAsia"/>
          <w:color w:val="000000"/>
        </w:rPr>
        <w:t>座電梯</w:t>
      </w:r>
      <w:r>
        <w:rPr>
          <w:rFonts w:hint="eastAsia"/>
          <w:color w:val="000000"/>
          <w:w w:val="25"/>
        </w:rPr>
        <w:t xml:space="preserve">　</w:t>
      </w:r>
      <w:r>
        <w:rPr>
          <w:rFonts w:hint="eastAsia"/>
          <w:i/>
          <w:color w:val="000000"/>
        </w:rPr>
        <w:t>A</w:t>
      </w:r>
      <w:r>
        <w:rPr>
          <w:rFonts w:hint="eastAsia"/>
          <w:color w:val="000000"/>
        </w:rPr>
        <w:t>、</w:t>
      </w:r>
      <w:r>
        <w:rPr>
          <w:rFonts w:hint="eastAsia"/>
          <w:i/>
          <w:color w:val="000000"/>
        </w:rPr>
        <w:t>B</w:t>
      </w:r>
      <w:r>
        <w:rPr>
          <w:rFonts w:hint="eastAsia"/>
          <w:color w:val="000000"/>
        </w:rPr>
        <w:t>、</w:t>
      </w:r>
      <w:r>
        <w:rPr>
          <w:rFonts w:hint="eastAsia"/>
          <w:i/>
          <w:color w:val="000000"/>
        </w:rPr>
        <w:t>C</w:t>
      </w:r>
      <w:r>
        <w:rPr>
          <w:rFonts w:hint="eastAsia"/>
          <w:color w:val="000000"/>
        </w:rPr>
        <w:t>，若除了一樓可停靠</w:t>
      </w:r>
      <w:proofErr w:type="gramStart"/>
      <w:r>
        <w:rPr>
          <w:rFonts w:hint="eastAsia"/>
          <w:color w:val="000000"/>
        </w:rPr>
        <w:t>以外，</w:t>
      </w:r>
      <w:proofErr w:type="gramEnd"/>
      <w:r>
        <w:rPr>
          <w:rFonts w:hint="eastAsia"/>
          <w:i/>
          <w:color w:val="000000"/>
        </w:rPr>
        <w:t>A</w:t>
      </w:r>
      <w:r>
        <w:rPr>
          <w:rFonts w:hint="eastAsia"/>
          <w:color w:val="000000"/>
          <w:w w:val="25"/>
        </w:rPr>
        <w:t xml:space="preserve">　</w:t>
      </w:r>
      <w:r>
        <w:rPr>
          <w:rFonts w:hint="eastAsia"/>
          <w:color w:val="000000"/>
        </w:rPr>
        <w:t>電梯只停靠</w:t>
      </w:r>
      <w:r>
        <w:rPr>
          <w:rFonts w:hint="eastAsia"/>
          <w:color w:val="000000"/>
          <w:w w:val="25"/>
        </w:rPr>
        <w:t xml:space="preserve">　</w:t>
      </w:r>
      <w:r>
        <w:rPr>
          <w:rFonts w:hint="eastAsia"/>
          <w:color w:val="000000"/>
        </w:rPr>
        <w:t>2</w:t>
      </w:r>
      <w:r>
        <w:rPr>
          <w:rFonts w:hint="eastAsia"/>
          <w:color w:val="000000"/>
          <w:w w:val="25"/>
        </w:rPr>
        <w:t xml:space="preserve">　</w:t>
      </w:r>
      <w:r>
        <w:rPr>
          <w:rFonts w:hint="eastAsia"/>
          <w:color w:val="000000"/>
        </w:rPr>
        <w:t>的倍數樓層、</w:t>
      </w:r>
      <w:r>
        <w:rPr>
          <w:rFonts w:hint="eastAsia"/>
          <w:i/>
          <w:color w:val="000000"/>
        </w:rPr>
        <w:t>B</w:t>
      </w:r>
      <w:r>
        <w:rPr>
          <w:rFonts w:hint="eastAsia"/>
          <w:color w:val="000000"/>
          <w:w w:val="25"/>
        </w:rPr>
        <w:t xml:space="preserve">　</w:t>
      </w:r>
      <w:r>
        <w:rPr>
          <w:rFonts w:hint="eastAsia"/>
          <w:color w:val="000000"/>
        </w:rPr>
        <w:t>電梯只停靠</w:t>
      </w:r>
      <w:r>
        <w:rPr>
          <w:rFonts w:hint="eastAsia"/>
          <w:color w:val="000000"/>
          <w:w w:val="25"/>
        </w:rPr>
        <w:t xml:space="preserve">　</w:t>
      </w:r>
      <w:r>
        <w:rPr>
          <w:rFonts w:hint="eastAsia"/>
          <w:color w:val="000000"/>
        </w:rPr>
        <w:t>3</w:t>
      </w:r>
      <w:r>
        <w:rPr>
          <w:rFonts w:hint="eastAsia"/>
          <w:color w:val="000000"/>
          <w:w w:val="25"/>
        </w:rPr>
        <w:t xml:space="preserve">　</w:t>
      </w:r>
      <w:r>
        <w:rPr>
          <w:rFonts w:hint="eastAsia"/>
          <w:color w:val="000000"/>
        </w:rPr>
        <w:t>的倍數樓層、</w:t>
      </w:r>
      <w:r>
        <w:rPr>
          <w:rFonts w:hint="eastAsia"/>
          <w:i/>
          <w:color w:val="000000"/>
        </w:rPr>
        <w:t>C</w:t>
      </w:r>
      <w:r>
        <w:rPr>
          <w:rFonts w:hint="eastAsia"/>
          <w:color w:val="000000"/>
          <w:w w:val="25"/>
        </w:rPr>
        <w:t xml:space="preserve">　</w:t>
      </w:r>
      <w:r>
        <w:rPr>
          <w:rFonts w:hint="eastAsia"/>
          <w:color w:val="000000"/>
        </w:rPr>
        <w:t>電梯只停靠質數樓層，則此</w:t>
      </w:r>
      <w:r>
        <w:rPr>
          <w:rFonts w:hint="eastAsia"/>
          <w:color w:val="000000"/>
          <w:w w:val="25"/>
        </w:rPr>
        <w:t xml:space="preserve">　</w:t>
      </w:r>
      <w:r>
        <w:rPr>
          <w:rFonts w:hint="eastAsia"/>
          <w:color w:val="000000"/>
        </w:rPr>
        <w:t>3</w:t>
      </w:r>
      <w:r>
        <w:rPr>
          <w:rFonts w:hint="eastAsia"/>
          <w:color w:val="000000"/>
          <w:w w:val="25"/>
        </w:rPr>
        <w:t xml:space="preserve">　</w:t>
      </w:r>
      <w:r>
        <w:rPr>
          <w:rFonts w:hint="eastAsia"/>
          <w:color w:val="000000"/>
        </w:rPr>
        <w:t>座電梯都</w:t>
      </w:r>
      <w:r>
        <w:rPr>
          <w:rFonts w:hint="eastAsia"/>
          <w:color w:val="000000"/>
          <w:u w:val="double"/>
        </w:rPr>
        <w:t>無法</w:t>
      </w:r>
      <w:r>
        <w:rPr>
          <w:rFonts w:hint="eastAsia"/>
          <w:color w:val="000000"/>
        </w:rPr>
        <w:t>到達的樓層共有幾樓？</w:t>
      </w:r>
    </w:p>
    <w:p w14:paraId="7CA7C1B0" w14:textId="27262A02" w:rsidR="00F238EC" w:rsidRDefault="00F238EC" w:rsidP="00F238EC">
      <w:pPr>
        <w:pStyle w:val="Normalbe97214f-6c31-4ebb-b16f-4a1dc9270758"/>
        <w:jc w:val="center"/>
      </w:pPr>
    </w:p>
    <w:p w14:paraId="4ABE6769" w14:textId="73E77748" w:rsidR="00F238EC" w:rsidRDefault="00F238EC" w:rsidP="00F238EC">
      <w:pPr>
        <w:pStyle w:val="Normalbe97214f-6c31-4ebb-b16f-4a1dc9270758"/>
        <w:snapToGrid w:val="0"/>
        <w:ind w:leftChars="100" w:left="240"/>
        <w:rPr>
          <w:color w:val="000000"/>
        </w:rPr>
      </w:pPr>
    </w:p>
    <w:bookmarkEnd w:id="5"/>
    <w:p w14:paraId="05920555" w14:textId="77777777" w:rsidR="00F238EC" w:rsidRDefault="00F238EC" w:rsidP="00F238EC">
      <w:pPr>
        <w:pStyle w:val="Normalbe97214f-6c31-4ebb-b16f-4a1dc9270758"/>
        <w:snapToGrid w:val="0"/>
      </w:pPr>
    </w:p>
    <w:p w14:paraId="4DE34DB8" w14:textId="77777777" w:rsidR="00F238EC" w:rsidRDefault="00F238EC" w:rsidP="00F238EC">
      <w:pPr>
        <w:pStyle w:val="Normalbe97214f-6c31-4ebb-b16f-4a1dc9270758"/>
        <w:snapToGrid w:val="0"/>
      </w:pPr>
    </w:p>
    <w:p w14:paraId="24295C65" w14:textId="77777777" w:rsidR="00F238EC" w:rsidRDefault="00F238EC" w:rsidP="00F238EC">
      <w:pPr>
        <w:pStyle w:val="Normalbe97214f-6c31-4ebb-b16f-4a1dc9270758"/>
        <w:snapToGrid w:val="0"/>
      </w:pPr>
    </w:p>
    <w:p w14:paraId="61CA4C48" w14:textId="77777777" w:rsidR="00F238EC" w:rsidRDefault="00F238EC" w:rsidP="00F238EC">
      <w:pPr>
        <w:pStyle w:val="Normalbe97214f-6c31-4ebb-b16f-4a1dc9270758"/>
        <w:snapToGrid w:val="0"/>
      </w:pPr>
    </w:p>
    <w:p w14:paraId="28DD4BD6" w14:textId="77777777" w:rsidR="00F238EC" w:rsidRDefault="00F238EC" w:rsidP="00F238EC">
      <w:pPr>
        <w:pStyle w:val="Normalbe97214f-6c31-4ebb-b16f-4a1dc9270758"/>
        <w:snapToGrid w:val="0"/>
      </w:pPr>
    </w:p>
    <w:p w14:paraId="4CB316E0" w14:textId="77777777" w:rsidR="00F238EC" w:rsidRDefault="00F238EC" w:rsidP="00F238EC">
      <w:pPr>
        <w:pStyle w:val="Normalbe97214f-6c31-4ebb-b16f-4a1dc9270758"/>
        <w:snapToGrid w:val="0"/>
      </w:pPr>
    </w:p>
    <w:p w14:paraId="0D8169D1" w14:textId="77777777" w:rsidR="00F238EC" w:rsidRDefault="00F238EC" w:rsidP="00F238EC">
      <w:pPr>
        <w:pStyle w:val="Normalbe97214f-6c31-4ebb-b16f-4a1dc9270758"/>
        <w:snapToGrid w:val="0"/>
      </w:pPr>
    </w:p>
    <w:p w14:paraId="38C5339E" w14:textId="77777777" w:rsidR="00F238EC" w:rsidRDefault="00F238EC" w:rsidP="00F238EC">
      <w:pPr>
        <w:pStyle w:val="Normalbe97214f-6c31-4ebb-b16f-4a1dc9270758"/>
        <w:numPr>
          <w:ilvl w:val="0"/>
          <w:numId w:val="31"/>
        </w:numPr>
        <w:snapToGrid w:val="0"/>
        <w:rPr>
          <w:color w:val="000000"/>
        </w:rPr>
      </w:pPr>
      <w:bookmarkStart w:id="6" w:name="Z_fb8d1b73_c6d7_4642_8612_561a73a0410c"/>
      <w:r>
        <w:rPr>
          <w:color w:val="000000"/>
        </w:rPr>
        <w:t xml:space="preserve"> </w:t>
      </w:r>
      <w:r>
        <w:rPr>
          <w:rFonts w:hint="eastAsia"/>
          <w:color w:val="000000"/>
          <w:u w:val="single"/>
        </w:rPr>
        <w:t>柯西</w:t>
      </w:r>
      <w:r>
        <w:rPr>
          <w:rFonts w:hint="eastAsia"/>
          <w:color w:val="000000"/>
        </w:rPr>
        <w:t>參觀</w:t>
      </w:r>
      <w:r>
        <w:rPr>
          <w:rFonts w:hint="eastAsia"/>
          <w:color w:val="000000"/>
          <w:u w:val="single"/>
        </w:rPr>
        <w:t>臺北市</w:t>
      </w:r>
      <w:r>
        <w:rPr>
          <w:rFonts w:hint="eastAsia"/>
          <w:color w:val="000000"/>
        </w:rPr>
        <w:t>某廢棄物處理場，據場方人員表示，該場每天處理</w:t>
      </w:r>
      <w:r>
        <w:rPr>
          <w:rFonts w:ascii="HL3" w:hAnsi="HL3" w:hint="eastAsia"/>
          <w:color w:val="000000"/>
          <w:w w:val="25"/>
        </w:rPr>
        <w:t xml:space="preserve">　</w:t>
      </w:r>
      <w:r>
        <w:rPr>
          <w:color w:val="000000"/>
        </w:rPr>
        <w:t>50</w:t>
      </w:r>
      <w:r>
        <w:rPr>
          <w:rFonts w:ascii="HL3" w:hAnsi="HL3" w:hint="eastAsia"/>
          <w:color w:val="000000"/>
          <w:w w:val="25"/>
        </w:rPr>
        <w:t xml:space="preserve">　</w:t>
      </w:r>
      <w:r>
        <w:rPr>
          <w:rFonts w:hint="eastAsia"/>
          <w:color w:val="000000"/>
        </w:rPr>
        <w:t>公噸的垃圾，其中可燃性垃圾占</w:t>
      </w:r>
      <w:r>
        <w:rPr>
          <w:color w:val="000000"/>
          <w:position w:val="-24"/>
        </w:rPr>
        <w:object w:dxaOrig="250" w:dyaOrig="620" w14:anchorId="1E314DF1">
          <v:shape id="_x0000_i1025_BR246_BR246_BR117_BR117" o:spid="_x0000_i1031" type="#_x0000_t75" style="width:12.5pt;height:31pt" o:ole="">
            <v:imagedata r:id="rId13" o:title=""/>
          </v:shape>
          <o:OLEObject Type="Embed" ProgID="Equation.3" ShapeID="_x0000_i1025_BR246_BR246_BR117_BR117" DrawAspect="Content" ObjectID="_1829305168" r:id="rId14"/>
        </w:object>
      </w:r>
      <w:r>
        <w:rPr>
          <w:rFonts w:hint="eastAsia"/>
          <w:color w:val="000000"/>
        </w:rPr>
        <w:t>，其餘不可燃，以掩埋方式處理，平均每平方公尺的掩埋場可掩埋</w:t>
      </w:r>
      <w:r>
        <w:rPr>
          <w:rFonts w:ascii="HL3" w:hAnsi="HL3" w:hint="eastAsia"/>
          <w:color w:val="000000"/>
          <w:w w:val="25"/>
        </w:rPr>
        <w:t xml:space="preserve">　</w:t>
      </w:r>
      <w:r>
        <w:rPr>
          <w:color w:val="000000"/>
        </w:rPr>
        <w:t>0.3</w:t>
      </w:r>
      <w:r>
        <w:rPr>
          <w:rFonts w:ascii="HL3" w:hAnsi="HL3" w:hint="eastAsia"/>
          <w:color w:val="000000"/>
          <w:w w:val="25"/>
        </w:rPr>
        <w:t xml:space="preserve">　</w:t>
      </w:r>
      <w:r>
        <w:rPr>
          <w:rFonts w:hint="eastAsia"/>
          <w:color w:val="000000"/>
        </w:rPr>
        <w:t>公噸的垃圾，則</w:t>
      </w:r>
      <w:r>
        <w:rPr>
          <w:rFonts w:hint="eastAsia"/>
          <w:color w:val="000000"/>
          <w:u w:val="single"/>
        </w:rPr>
        <w:t>臺北市</w:t>
      </w:r>
      <w:r>
        <w:rPr>
          <w:rFonts w:hint="eastAsia"/>
          <w:color w:val="000000"/>
        </w:rPr>
        <w:t>一年所生產的不可燃垃圾需要面積多大的掩埋場才夠？（一年以</w:t>
      </w:r>
      <w:r>
        <w:rPr>
          <w:rFonts w:ascii="HL3" w:hAnsi="HL3" w:hint="eastAsia"/>
          <w:color w:val="000000"/>
          <w:w w:val="25"/>
        </w:rPr>
        <w:t xml:space="preserve">　</w:t>
      </w:r>
      <w:r>
        <w:rPr>
          <w:color w:val="000000"/>
        </w:rPr>
        <w:t>365</w:t>
      </w:r>
      <w:r>
        <w:rPr>
          <w:rFonts w:ascii="HL3" w:hAnsi="HL3" w:hint="eastAsia"/>
          <w:color w:val="000000"/>
          <w:w w:val="25"/>
        </w:rPr>
        <w:t xml:space="preserve">　</w:t>
      </w:r>
      <w:r>
        <w:rPr>
          <w:rFonts w:hint="eastAsia"/>
          <w:color w:val="000000"/>
        </w:rPr>
        <w:t>天計）</w:t>
      </w:r>
    </w:p>
    <w:p w14:paraId="005A1330" w14:textId="2C309501" w:rsidR="00F238EC" w:rsidRDefault="00F238EC" w:rsidP="00F238EC">
      <w:pPr>
        <w:pStyle w:val="Normalbe97214f-6c31-4ebb-b16f-4a1dc9270758"/>
        <w:snapToGrid w:val="0"/>
        <w:ind w:leftChars="100" w:left="240"/>
        <w:rPr>
          <w:color w:val="000000"/>
        </w:rPr>
      </w:pPr>
    </w:p>
    <w:bookmarkEnd w:id="6"/>
    <w:p w14:paraId="1A9EC34D" w14:textId="77777777" w:rsidR="00F238EC" w:rsidRDefault="00F238EC" w:rsidP="00F238EC">
      <w:pPr>
        <w:pStyle w:val="Normalbe97214f-6c31-4ebb-b16f-4a1dc9270758"/>
        <w:snapToGrid w:val="0"/>
      </w:pPr>
    </w:p>
    <w:p w14:paraId="57B7108D" w14:textId="77777777" w:rsidR="00F238EC" w:rsidRDefault="00F238EC" w:rsidP="00F238EC">
      <w:pPr>
        <w:pStyle w:val="Normalbe97214f-6c31-4ebb-b16f-4a1dc9270758"/>
        <w:snapToGrid w:val="0"/>
      </w:pPr>
    </w:p>
    <w:p w14:paraId="2502E68B" w14:textId="77777777" w:rsidR="00F238EC" w:rsidRDefault="00F238EC" w:rsidP="00F238EC">
      <w:pPr>
        <w:pStyle w:val="Normalbe97214f-6c31-4ebb-b16f-4a1dc9270758"/>
        <w:snapToGrid w:val="0"/>
      </w:pPr>
    </w:p>
    <w:p w14:paraId="13AA547D" w14:textId="12A41531" w:rsidR="00F238EC" w:rsidRPr="00F238EC" w:rsidRDefault="00F238EC" w:rsidP="00155AFF">
      <w:pPr>
        <w:pStyle w:val="Normal246fd694-26ea-49b3-8e55-3377b2eb0b23"/>
        <w:snapToGrid w:val="0"/>
        <w:ind w:leftChars="100" w:left="240"/>
        <w:rPr>
          <w:rFonts w:hint="eastAsia"/>
          <w:color w:val="000000"/>
        </w:rPr>
      </w:pPr>
    </w:p>
    <w:sectPr w:rsidR="00F238EC" w:rsidRPr="00F238EC">
      <w:footerReference w:type="even" r:id="rId15"/>
      <w:footerReference w:type="default" r:id="rId16"/>
      <w:type w:val="continuous"/>
      <w:pgSz w:w="11900" w:h="16840"/>
      <w:pgMar w:top="567" w:right="567" w:bottom="567" w:left="567" w:header="720" w:footer="20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BF5BB" w14:textId="77777777" w:rsidR="00AC2A23" w:rsidRDefault="00AC2A23">
      <w:pPr>
        <w:spacing w:line="240" w:lineRule="auto"/>
      </w:pPr>
      <w:r>
        <w:separator/>
      </w:r>
    </w:p>
  </w:endnote>
  <w:endnote w:type="continuationSeparator" w:id="0">
    <w:p w14:paraId="310AD43C" w14:textId="77777777" w:rsidR="00AC2A23" w:rsidRDefault="00AC2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L3">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783A" w14:textId="77777777" w:rsidR="00F66AC7" w:rsidRDefault="00000000">
    <w:pPr>
      <w:pStyle w:val="Normal246fd694-26ea-49b3-8e55-3377b2eb0b23"/>
      <w:framePr w:wrap="around" w:vAnchor="text" w:hAnchor="margin" w:xAlign="center" w:y="1"/>
    </w:pPr>
    <w:r>
      <w:fldChar w:fldCharType="begin"/>
    </w:r>
    <w:r>
      <w:instrText>PAGE</w:instrText>
    </w:r>
    <w:r>
      <w:fldChar w:fldCharType="separate"/>
    </w:r>
    <w:r>
      <w:t>XXX</w:t>
    </w:r>
    <w:r>
      <w:fldChar w:fldCharType="end"/>
    </w:r>
  </w:p>
  <w:p w14:paraId="21C725AF" w14:textId="77777777" w:rsidR="00F66AC7" w:rsidRDefault="00F66AC7">
    <w:pPr>
      <w:pStyle w:val="Normal246fd694-26ea-49b3-8e55-3377b2eb0b2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461875"/>
      <w:docPartObj>
        <w:docPartGallery w:val="Page Numbers (Bottom of Page)"/>
        <w:docPartUnique/>
      </w:docPartObj>
    </w:sdtPr>
    <w:sdtContent>
      <w:p w14:paraId="68F948C5" w14:textId="77777777" w:rsidR="00F66AC7" w:rsidRDefault="00000000">
        <w:pPr>
          <w:pStyle w:val="Normal246fd694-26ea-49b3-8e55-3377b2eb0b23"/>
          <w:jc w:val="center"/>
        </w:pPr>
        <w:r>
          <w:fldChar w:fldCharType="begin"/>
        </w:r>
        <w:r>
          <w:instrText>PAGE   \* MERGEFORMAT</w:instrText>
        </w:r>
        <w:r>
          <w:fldChar w:fldCharType="separate"/>
        </w:r>
        <w:r w:rsidRPr="00533E00">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911E" w14:textId="77777777" w:rsidR="00AC2A23" w:rsidRDefault="00AC2A23">
      <w:pPr>
        <w:spacing w:line="240" w:lineRule="auto"/>
      </w:pPr>
      <w:r>
        <w:separator/>
      </w:r>
    </w:p>
  </w:footnote>
  <w:footnote w:type="continuationSeparator" w:id="0">
    <w:p w14:paraId="42F16646" w14:textId="77777777" w:rsidR="00AC2A23" w:rsidRDefault="00AC2A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54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 w15:restartNumberingAfterBreak="0">
    <w:nsid w:val="0D37281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 w15:restartNumberingAfterBreak="0">
    <w:nsid w:val="0E6E409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3" w15:restartNumberingAfterBreak="0">
    <w:nsid w:val="103D1B89"/>
    <w:multiLevelType w:val="multilevel"/>
    <w:tmpl w:val="3E9EC3B6"/>
    <w:lvl w:ilvl="0">
      <w:start w:val="1"/>
      <w:numFmt w:val="taiwaneseCountingThousand"/>
      <w:pStyle w:val="testTypeHeader"/>
      <w:suff w:val="space"/>
      <w:lvlText w:val="%1、"/>
      <w:lvlJc w:val="left"/>
      <w:pPr>
        <w:ind w:left="425" w:hanging="425"/>
      </w:pPr>
      <w:rPr>
        <w:rFonts w:hint="eastAsia"/>
        <w:sz w:val="24"/>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17A9550C"/>
    <w:multiLevelType w:val="hybridMultilevel"/>
    <w:tmpl w:val="EEF02C92"/>
    <w:lvl w:ilvl="0" w:tplc="3FF29012">
      <w:start w:val="1"/>
      <w:numFmt w:val="decimal"/>
      <w:lvlText w:val="%1."/>
      <w:lvlJc w:val="left"/>
      <w:pPr>
        <w:tabs>
          <w:tab w:val="num" w:pos="0"/>
        </w:tabs>
        <w:ind w:left="0" w:firstLine="0"/>
      </w:pPr>
      <w:rPr>
        <w:rFonts w:hint="eastAsia"/>
      </w:rPr>
    </w:lvl>
    <w:lvl w:ilvl="1" w:tplc="6910E8BC">
      <w:start w:val="1"/>
      <w:numFmt w:val="ideographTraditional"/>
      <w:lvlText w:val="%2、"/>
      <w:lvlJc w:val="left"/>
      <w:pPr>
        <w:tabs>
          <w:tab w:val="num" w:pos="960"/>
        </w:tabs>
        <w:ind w:left="960" w:hanging="480"/>
      </w:pPr>
    </w:lvl>
    <w:lvl w:ilvl="2" w:tplc="1D5242C4">
      <w:start w:val="1"/>
      <w:numFmt w:val="lowerRoman"/>
      <w:lvlText w:val="%3."/>
      <w:lvlJc w:val="right"/>
      <w:pPr>
        <w:tabs>
          <w:tab w:val="num" w:pos="1440"/>
        </w:tabs>
        <w:ind w:left="1440" w:hanging="480"/>
      </w:pPr>
    </w:lvl>
    <w:lvl w:ilvl="3" w:tplc="E9109AB2">
      <w:start w:val="1"/>
      <w:numFmt w:val="decimal"/>
      <w:lvlText w:val="%4."/>
      <w:lvlJc w:val="left"/>
      <w:pPr>
        <w:tabs>
          <w:tab w:val="num" w:pos="1920"/>
        </w:tabs>
        <w:ind w:left="1920" w:hanging="480"/>
      </w:pPr>
    </w:lvl>
    <w:lvl w:ilvl="4" w:tplc="22183AE2">
      <w:start w:val="1"/>
      <w:numFmt w:val="ideographTraditional"/>
      <w:lvlText w:val="%5、"/>
      <w:lvlJc w:val="left"/>
      <w:pPr>
        <w:tabs>
          <w:tab w:val="num" w:pos="2400"/>
        </w:tabs>
        <w:ind w:left="2400" w:hanging="480"/>
      </w:pPr>
    </w:lvl>
    <w:lvl w:ilvl="5" w:tplc="3D963678">
      <w:start w:val="1"/>
      <w:numFmt w:val="lowerRoman"/>
      <w:lvlText w:val="%6."/>
      <w:lvlJc w:val="right"/>
      <w:pPr>
        <w:tabs>
          <w:tab w:val="num" w:pos="2880"/>
        </w:tabs>
        <w:ind w:left="2880" w:hanging="480"/>
      </w:pPr>
    </w:lvl>
    <w:lvl w:ilvl="6" w:tplc="EC0AF584">
      <w:start w:val="1"/>
      <w:numFmt w:val="decimal"/>
      <w:lvlText w:val="%7."/>
      <w:lvlJc w:val="left"/>
      <w:pPr>
        <w:tabs>
          <w:tab w:val="num" w:pos="3360"/>
        </w:tabs>
        <w:ind w:left="3360" w:hanging="480"/>
      </w:pPr>
    </w:lvl>
    <w:lvl w:ilvl="7" w:tplc="5DFA9D5C">
      <w:start w:val="1"/>
      <w:numFmt w:val="ideographTraditional"/>
      <w:lvlText w:val="%8、"/>
      <w:lvlJc w:val="left"/>
      <w:pPr>
        <w:tabs>
          <w:tab w:val="num" w:pos="3840"/>
        </w:tabs>
        <w:ind w:left="3840" w:hanging="480"/>
      </w:pPr>
    </w:lvl>
    <w:lvl w:ilvl="8" w:tplc="4C40A408">
      <w:start w:val="1"/>
      <w:numFmt w:val="lowerRoman"/>
      <w:lvlText w:val="%9."/>
      <w:lvlJc w:val="right"/>
      <w:pPr>
        <w:tabs>
          <w:tab w:val="num" w:pos="4320"/>
        </w:tabs>
        <w:ind w:left="4320" w:hanging="480"/>
      </w:pPr>
    </w:lvl>
  </w:abstractNum>
  <w:abstractNum w:abstractNumId="5" w15:restartNumberingAfterBreak="0">
    <w:nsid w:val="1A572D10"/>
    <w:multiLevelType w:val="multilevel"/>
    <w:tmpl w:val="F642DC58"/>
    <w:lvl w:ilvl="0">
      <w:start w:val="1"/>
      <w:numFmt w:val="decimal"/>
      <w:lvlRestart w:val="0"/>
      <w:suff w:val="space"/>
      <w:lvlText w:val="%1."/>
      <w:lvlJc w:val="right"/>
      <w:pPr>
        <w:ind w:left="0" w:firstLine="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6" w15:restartNumberingAfterBreak="0">
    <w:nsid w:val="1BF54391"/>
    <w:multiLevelType w:val="hybridMultilevel"/>
    <w:tmpl w:val="89CE4B96"/>
    <w:lvl w:ilvl="0" w:tplc="459CCE0C">
      <w:start w:val="1"/>
      <w:numFmt w:val="bullet"/>
      <w:lvlText w:val=""/>
      <w:lvlJc w:val="left"/>
      <w:pPr>
        <w:ind w:left="480" w:hanging="480"/>
      </w:pPr>
      <w:rPr>
        <w:rFonts w:ascii="Wingdings" w:hAnsi="Wingdings" w:hint="default"/>
      </w:rPr>
    </w:lvl>
    <w:lvl w:ilvl="1" w:tplc="4EDCCADA">
      <w:start w:val="1"/>
      <w:numFmt w:val="bullet"/>
      <w:lvlText w:val=""/>
      <w:lvlJc w:val="left"/>
      <w:pPr>
        <w:ind w:left="960" w:hanging="480"/>
      </w:pPr>
      <w:rPr>
        <w:rFonts w:ascii="Wingdings" w:hAnsi="Wingdings" w:hint="default"/>
      </w:rPr>
    </w:lvl>
    <w:lvl w:ilvl="2" w:tplc="A7D4E788">
      <w:start w:val="1"/>
      <w:numFmt w:val="bullet"/>
      <w:lvlText w:val=""/>
      <w:lvlJc w:val="left"/>
      <w:pPr>
        <w:ind w:left="1440" w:hanging="480"/>
      </w:pPr>
      <w:rPr>
        <w:rFonts w:ascii="Wingdings" w:hAnsi="Wingdings" w:hint="default"/>
      </w:rPr>
    </w:lvl>
    <w:lvl w:ilvl="3" w:tplc="F8266624">
      <w:start w:val="1"/>
      <w:numFmt w:val="bullet"/>
      <w:lvlText w:val=""/>
      <w:lvlJc w:val="left"/>
      <w:pPr>
        <w:ind w:left="1920" w:hanging="480"/>
      </w:pPr>
      <w:rPr>
        <w:rFonts w:ascii="Wingdings" w:hAnsi="Wingdings" w:hint="default"/>
      </w:rPr>
    </w:lvl>
    <w:lvl w:ilvl="4" w:tplc="D1843DFC">
      <w:start w:val="1"/>
      <w:numFmt w:val="bullet"/>
      <w:lvlText w:val=""/>
      <w:lvlJc w:val="left"/>
      <w:pPr>
        <w:ind w:left="2400" w:hanging="480"/>
      </w:pPr>
      <w:rPr>
        <w:rFonts w:ascii="Wingdings" w:hAnsi="Wingdings" w:hint="default"/>
      </w:rPr>
    </w:lvl>
    <w:lvl w:ilvl="5" w:tplc="571412F6">
      <w:start w:val="1"/>
      <w:numFmt w:val="bullet"/>
      <w:lvlText w:val=""/>
      <w:lvlJc w:val="left"/>
      <w:pPr>
        <w:ind w:left="2880" w:hanging="480"/>
      </w:pPr>
      <w:rPr>
        <w:rFonts w:ascii="Wingdings" w:hAnsi="Wingdings" w:hint="default"/>
      </w:rPr>
    </w:lvl>
    <w:lvl w:ilvl="6" w:tplc="E720488A">
      <w:start w:val="1"/>
      <w:numFmt w:val="bullet"/>
      <w:lvlText w:val=""/>
      <w:lvlJc w:val="left"/>
      <w:pPr>
        <w:ind w:left="3360" w:hanging="480"/>
      </w:pPr>
      <w:rPr>
        <w:rFonts w:ascii="Wingdings" w:hAnsi="Wingdings" w:hint="default"/>
      </w:rPr>
    </w:lvl>
    <w:lvl w:ilvl="7" w:tplc="3B4EA49A">
      <w:start w:val="1"/>
      <w:numFmt w:val="bullet"/>
      <w:lvlText w:val=""/>
      <w:lvlJc w:val="left"/>
      <w:pPr>
        <w:ind w:left="3840" w:hanging="480"/>
      </w:pPr>
      <w:rPr>
        <w:rFonts w:ascii="Wingdings" w:hAnsi="Wingdings" w:hint="default"/>
      </w:rPr>
    </w:lvl>
    <w:lvl w:ilvl="8" w:tplc="3AE27D92">
      <w:start w:val="1"/>
      <w:numFmt w:val="bullet"/>
      <w:lvlText w:val=""/>
      <w:lvlJc w:val="left"/>
      <w:pPr>
        <w:ind w:left="4320" w:hanging="480"/>
      </w:pPr>
      <w:rPr>
        <w:rFonts w:ascii="Wingdings" w:hAnsi="Wingdings" w:hint="default"/>
      </w:rPr>
    </w:lvl>
  </w:abstractNum>
  <w:abstractNum w:abstractNumId="7" w15:restartNumberingAfterBreak="0">
    <w:nsid w:val="201461DB"/>
    <w:multiLevelType w:val="multilevel"/>
    <w:tmpl w:val="D7A80076"/>
    <w:lvl w:ilvl="0">
      <w:start w:val="1"/>
      <w:numFmt w:val="decimal"/>
      <w:lvlRestart w:val="0"/>
      <w:suff w:val="space"/>
      <w:lvlText w:val="%1."/>
      <w:lvlJc w:val="right"/>
      <w:pPr>
        <w:ind w:left="0" w:firstLine="28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8" w15:restartNumberingAfterBreak="0">
    <w:nsid w:val="20B3392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9" w15:restartNumberingAfterBreak="0">
    <w:nsid w:val="240B75F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0" w15:restartNumberingAfterBreak="0">
    <w:nsid w:val="2B701BD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1" w15:restartNumberingAfterBreak="0">
    <w:nsid w:val="32216B16"/>
    <w:multiLevelType w:val="hybridMultilevel"/>
    <w:tmpl w:val="E8409BD2"/>
    <w:lvl w:ilvl="0" w:tplc="721ADE3E">
      <w:start w:val="1"/>
      <w:numFmt w:val="taiwaneseCountingThousand"/>
      <w:lvlText w:val="%1、"/>
      <w:lvlJc w:val="left"/>
      <w:pPr>
        <w:tabs>
          <w:tab w:val="num" w:pos="480"/>
        </w:tabs>
        <w:ind w:left="480" w:hanging="480"/>
      </w:pPr>
      <w:rPr>
        <w:rFonts w:hint="default"/>
      </w:rPr>
    </w:lvl>
    <w:lvl w:ilvl="1" w:tplc="97AAD546">
      <w:start w:val="1"/>
      <w:numFmt w:val="ideographTraditional"/>
      <w:lvlText w:val="%2、"/>
      <w:lvlJc w:val="left"/>
      <w:pPr>
        <w:tabs>
          <w:tab w:val="num" w:pos="960"/>
        </w:tabs>
        <w:ind w:left="960" w:hanging="480"/>
      </w:pPr>
    </w:lvl>
    <w:lvl w:ilvl="2" w:tplc="9BC44188">
      <w:start w:val="1"/>
      <w:numFmt w:val="lowerRoman"/>
      <w:lvlText w:val="%3."/>
      <w:lvlJc w:val="right"/>
      <w:pPr>
        <w:tabs>
          <w:tab w:val="num" w:pos="1440"/>
        </w:tabs>
        <w:ind w:left="1440" w:hanging="480"/>
      </w:pPr>
    </w:lvl>
    <w:lvl w:ilvl="3" w:tplc="7A72FC70">
      <w:start w:val="1"/>
      <w:numFmt w:val="decimal"/>
      <w:lvlText w:val="%4."/>
      <w:lvlJc w:val="left"/>
      <w:pPr>
        <w:tabs>
          <w:tab w:val="num" w:pos="1920"/>
        </w:tabs>
        <w:ind w:left="1920" w:hanging="480"/>
      </w:pPr>
    </w:lvl>
    <w:lvl w:ilvl="4" w:tplc="FD460B56">
      <w:start w:val="1"/>
      <w:numFmt w:val="ideographTraditional"/>
      <w:lvlText w:val="%5、"/>
      <w:lvlJc w:val="left"/>
      <w:pPr>
        <w:tabs>
          <w:tab w:val="num" w:pos="2400"/>
        </w:tabs>
        <w:ind w:left="2400" w:hanging="480"/>
      </w:pPr>
    </w:lvl>
    <w:lvl w:ilvl="5" w:tplc="2C4818E0">
      <w:start w:val="1"/>
      <w:numFmt w:val="lowerRoman"/>
      <w:lvlText w:val="%6."/>
      <w:lvlJc w:val="right"/>
      <w:pPr>
        <w:tabs>
          <w:tab w:val="num" w:pos="2880"/>
        </w:tabs>
        <w:ind w:left="2880" w:hanging="480"/>
      </w:pPr>
    </w:lvl>
    <w:lvl w:ilvl="6" w:tplc="B7665310">
      <w:start w:val="1"/>
      <w:numFmt w:val="decimal"/>
      <w:lvlText w:val="%7."/>
      <w:lvlJc w:val="left"/>
      <w:pPr>
        <w:tabs>
          <w:tab w:val="num" w:pos="3360"/>
        </w:tabs>
        <w:ind w:left="3360" w:hanging="480"/>
      </w:pPr>
    </w:lvl>
    <w:lvl w:ilvl="7" w:tplc="1E144A30">
      <w:start w:val="1"/>
      <w:numFmt w:val="ideographTraditional"/>
      <w:lvlText w:val="%8、"/>
      <w:lvlJc w:val="left"/>
      <w:pPr>
        <w:tabs>
          <w:tab w:val="num" w:pos="3840"/>
        </w:tabs>
        <w:ind w:left="3840" w:hanging="480"/>
      </w:pPr>
    </w:lvl>
    <w:lvl w:ilvl="8" w:tplc="9022D8BE">
      <w:start w:val="1"/>
      <w:numFmt w:val="lowerRoman"/>
      <w:lvlText w:val="%9."/>
      <w:lvlJc w:val="right"/>
      <w:pPr>
        <w:tabs>
          <w:tab w:val="num" w:pos="4320"/>
        </w:tabs>
        <w:ind w:left="4320" w:hanging="480"/>
      </w:pPr>
    </w:lvl>
  </w:abstractNum>
  <w:abstractNum w:abstractNumId="12" w15:restartNumberingAfterBreak="0">
    <w:nsid w:val="377E2B68"/>
    <w:multiLevelType w:val="multilevel"/>
    <w:tmpl w:val="BAF620A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3" w15:restartNumberingAfterBreak="0">
    <w:nsid w:val="3CB9589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4" w15:restartNumberingAfterBreak="0">
    <w:nsid w:val="3E841CE0"/>
    <w:multiLevelType w:val="hybridMultilevel"/>
    <w:tmpl w:val="EADCB1C0"/>
    <w:lvl w:ilvl="0" w:tplc="A3520786">
      <w:start w:val="1"/>
      <w:numFmt w:val="bullet"/>
      <w:lvlText w:val=""/>
      <w:lvlJc w:val="left"/>
      <w:pPr>
        <w:ind w:left="480" w:hanging="480"/>
      </w:pPr>
      <w:rPr>
        <w:rFonts w:ascii="Wingdings" w:hAnsi="Wingdings" w:hint="default"/>
      </w:rPr>
    </w:lvl>
    <w:lvl w:ilvl="1" w:tplc="EABCC5BA">
      <w:start w:val="1"/>
      <w:numFmt w:val="bullet"/>
      <w:lvlText w:val=""/>
      <w:lvlJc w:val="left"/>
      <w:pPr>
        <w:ind w:left="960" w:hanging="480"/>
      </w:pPr>
      <w:rPr>
        <w:rFonts w:ascii="Wingdings" w:hAnsi="Wingdings" w:hint="default"/>
      </w:rPr>
    </w:lvl>
    <w:lvl w:ilvl="2" w:tplc="1DE2B88C">
      <w:start w:val="1"/>
      <w:numFmt w:val="bullet"/>
      <w:lvlText w:val=""/>
      <w:lvlJc w:val="left"/>
      <w:pPr>
        <w:ind w:left="1440" w:hanging="480"/>
      </w:pPr>
      <w:rPr>
        <w:rFonts w:ascii="Wingdings" w:hAnsi="Wingdings" w:hint="default"/>
      </w:rPr>
    </w:lvl>
    <w:lvl w:ilvl="3" w:tplc="5860B4DC">
      <w:start w:val="1"/>
      <w:numFmt w:val="bullet"/>
      <w:lvlText w:val=""/>
      <w:lvlJc w:val="left"/>
      <w:pPr>
        <w:ind w:left="1920" w:hanging="480"/>
      </w:pPr>
      <w:rPr>
        <w:rFonts w:ascii="Wingdings" w:hAnsi="Wingdings" w:hint="default"/>
      </w:rPr>
    </w:lvl>
    <w:lvl w:ilvl="4" w:tplc="D068AF58">
      <w:start w:val="1"/>
      <w:numFmt w:val="bullet"/>
      <w:lvlText w:val=""/>
      <w:lvlJc w:val="left"/>
      <w:pPr>
        <w:ind w:left="2400" w:hanging="480"/>
      </w:pPr>
      <w:rPr>
        <w:rFonts w:ascii="Wingdings" w:hAnsi="Wingdings" w:hint="default"/>
      </w:rPr>
    </w:lvl>
    <w:lvl w:ilvl="5" w:tplc="524477A4">
      <w:start w:val="1"/>
      <w:numFmt w:val="bullet"/>
      <w:lvlText w:val=""/>
      <w:lvlJc w:val="left"/>
      <w:pPr>
        <w:ind w:left="2880" w:hanging="480"/>
      </w:pPr>
      <w:rPr>
        <w:rFonts w:ascii="Wingdings" w:hAnsi="Wingdings" w:hint="default"/>
      </w:rPr>
    </w:lvl>
    <w:lvl w:ilvl="6" w:tplc="313C44DE">
      <w:start w:val="1"/>
      <w:numFmt w:val="bullet"/>
      <w:lvlText w:val=""/>
      <w:lvlJc w:val="left"/>
      <w:pPr>
        <w:ind w:left="3360" w:hanging="480"/>
      </w:pPr>
      <w:rPr>
        <w:rFonts w:ascii="Wingdings" w:hAnsi="Wingdings" w:hint="default"/>
      </w:rPr>
    </w:lvl>
    <w:lvl w:ilvl="7" w:tplc="66F2C67E">
      <w:start w:val="1"/>
      <w:numFmt w:val="bullet"/>
      <w:lvlText w:val=""/>
      <w:lvlJc w:val="left"/>
      <w:pPr>
        <w:ind w:left="3840" w:hanging="480"/>
      </w:pPr>
      <w:rPr>
        <w:rFonts w:ascii="Wingdings" w:hAnsi="Wingdings" w:hint="default"/>
      </w:rPr>
    </w:lvl>
    <w:lvl w:ilvl="8" w:tplc="48DA3EBC">
      <w:start w:val="1"/>
      <w:numFmt w:val="bullet"/>
      <w:lvlText w:val=""/>
      <w:lvlJc w:val="left"/>
      <w:pPr>
        <w:ind w:left="4320" w:hanging="480"/>
      </w:pPr>
      <w:rPr>
        <w:rFonts w:ascii="Wingdings" w:hAnsi="Wingdings" w:hint="default"/>
      </w:rPr>
    </w:lvl>
  </w:abstractNum>
  <w:abstractNum w:abstractNumId="15" w15:restartNumberingAfterBreak="0">
    <w:nsid w:val="3FC64034"/>
    <w:multiLevelType w:val="multilevel"/>
    <w:tmpl w:val="8A3E0442"/>
    <w:lvl w:ilvl="0">
      <w:start w:val="1"/>
      <w:numFmt w:val="taiwaneseCountingThousand"/>
      <w:suff w:val="space"/>
      <w:lvlText w:val="%1、"/>
      <w:lvlJc w:val="left"/>
      <w:pPr>
        <w:ind w:left="425" w:hanging="425"/>
      </w:pPr>
      <w:rPr>
        <w:rFonts w:hint="eastAsia"/>
      </w:rPr>
    </w:lvl>
    <w:lvl w:ilvl="1">
      <w:start w:val="1"/>
      <w:numFmt w:val="decimal"/>
      <w:lvlRestart w:val="0"/>
      <w:suff w:val="space"/>
      <w:lvlText w:val="%2."/>
      <w:lvlJc w:val="left"/>
      <w:pPr>
        <w:ind w:left="907" w:hanging="907"/>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42AD1E42"/>
    <w:multiLevelType w:val="multilevel"/>
    <w:tmpl w:val="164CAE7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7" w15:restartNumberingAfterBreak="0">
    <w:nsid w:val="4480366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8" w15:restartNumberingAfterBreak="0">
    <w:nsid w:val="45337A47"/>
    <w:multiLevelType w:val="multilevel"/>
    <w:tmpl w:val="AC1AF75E"/>
    <w:lvl w:ilvl="0">
      <w:start w:val="1"/>
      <w:numFmt w:val="decimal"/>
      <w:lvlText w:val="%1."/>
      <w:lvlJc w:val="right"/>
      <w:pPr>
        <w:tabs>
          <w:tab w:val="left" w:pos="420"/>
        </w:tabs>
        <w:ind w:left="840" w:hanging="420"/>
      </w:pPr>
      <w:rPr>
        <w:rFonts w:ascii="Times New Roman" w:eastAsia="Times New Roman" w:hAnsi="Times New Roman" w:cs="Times New Roman"/>
        <w:color w:val="000000"/>
        <w:sz w:val="24"/>
        <w:bdr w:val="none" w:sz="0" w:space="0" w:color="auto"/>
        <w:vertAlign w:val="baseline"/>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9" w15:restartNumberingAfterBreak="0">
    <w:nsid w:val="49F32D75"/>
    <w:multiLevelType w:val="multilevel"/>
    <w:tmpl w:val="24F05B70"/>
    <w:lvl w:ilvl="0">
      <w:start w:val="1"/>
      <w:numFmt w:val="decimal"/>
      <w:lvlText w:val="%1."/>
      <w:lvlJc w:val="right"/>
      <w:pPr>
        <w:tabs>
          <w:tab w:val="left" w:pos="400"/>
        </w:tabs>
        <w:ind w:left="400" w:firstLine="0"/>
      </w:pPr>
      <w:rPr>
        <w:rFonts w:ascii="Times New Roman" w:eastAsia="Times New Roman" w:hAnsi="Times New Roman" w:cs="Times New Roman"/>
        <w:color w:val="000000"/>
        <w:sz w:val="24"/>
        <w:bdr w:val="none" w:sz="0" w:space="0" w:color="auto"/>
        <w:vertAlign w:val="baseline"/>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0" w15:restartNumberingAfterBreak="0">
    <w:nsid w:val="4B623E96"/>
    <w:multiLevelType w:val="multilevel"/>
    <w:tmpl w:val="7E1212A2"/>
    <w:lvl w:ilvl="0">
      <w:start w:val="1"/>
      <w:numFmt w:val="decimal"/>
      <w:lvlRestart w:val="0"/>
      <w:suff w:val="space"/>
      <w:lvlText w:val="%1."/>
      <w:lvlJc w:val="right"/>
      <w:pPr>
        <w:ind w:left="0" w:firstLine="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1" w15:restartNumberingAfterBreak="0">
    <w:nsid w:val="4C120F50"/>
    <w:multiLevelType w:val="multilevel"/>
    <w:tmpl w:val="4E9C4596"/>
    <w:lvl w:ilvl="0">
      <w:start w:val="1"/>
      <w:numFmt w:val="decimal"/>
      <w:lvlText w:val="%1."/>
      <w:lvlJc w:val="right"/>
      <w:pPr>
        <w:tabs>
          <w:tab w:val="left" w:pos="400"/>
        </w:tabs>
        <w:ind w:left="400" w:firstLine="0"/>
      </w:pPr>
      <w:rPr>
        <w:rFonts w:ascii="Times New Roman" w:eastAsia="Times New Roman" w:hAnsi="Times New Roman" w:cs="Times New Roman"/>
        <w:color w:val="000000"/>
        <w:sz w:val="24"/>
        <w:bdr w:val="none" w:sz="0" w:space="0" w:color="auto"/>
        <w:vertAlign w:val="baseline"/>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2" w15:restartNumberingAfterBreak="0">
    <w:nsid w:val="50FA3BBE"/>
    <w:multiLevelType w:val="multilevel"/>
    <w:tmpl w:val="67303556"/>
    <w:lvl w:ilvl="0">
      <w:start w:val="1"/>
      <w:numFmt w:val="decimal"/>
      <w:lvlRestart w:val="0"/>
      <w:suff w:val="space"/>
      <w:lvlText w:val="%1."/>
      <w:lvlJc w:val="right"/>
      <w:pPr>
        <w:ind w:left="0" w:firstLine="68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3" w15:restartNumberingAfterBreak="0">
    <w:nsid w:val="524A1B1A"/>
    <w:multiLevelType w:val="multilevel"/>
    <w:tmpl w:val="B9DA7968"/>
    <w:lvl w:ilvl="0">
      <w:start w:val="1"/>
      <w:numFmt w:val="decimal"/>
      <w:lvlRestart w:val="0"/>
      <w:suff w:val="space"/>
      <w:lvlText w:val="%1."/>
      <w:lvlJc w:val="right"/>
      <w:pPr>
        <w:ind w:left="0" w:firstLine="68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4" w15:restartNumberingAfterBreak="0">
    <w:nsid w:val="5392458E"/>
    <w:multiLevelType w:val="multilevel"/>
    <w:tmpl w:val="2698F046"/>
    <w:lvl w:ilvl="0">
      <w:start w:val="1"/>
      <w:numFmt w:val="decimal"/>
      <w:lvlRestart w:val="0"/>
      <w:suff w:val="space"/>
      <w:lvlText w:val="%1."/>
      <w:lvlJc w:val="right"/>
      <w:pPr>
        <w:ind w:left="0" w:firstLine="62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5" w15:restartNumberingAfterBreak="0">
    <w:nsid w:val="56CE750E"/>
    <w:multiLevelType w:val="hybridMultilevel"/>
    <w:tmpl w:val="BA12EA6A"/>
    <w:lvl w:ilvl="0" w:tplc="869C8762">
      <w:start w:val="1"/>
      <w:numFmt w:val="decimal"/>
      <w:lvlText w:val="%1."/>
      <w:lvlJc w:val="left"/>
      <w:pPr>
        <w:tabs>
          <w:tab w:val="num" w:pos="0"/>
        </w:tabs>
        <w:ind w:left="0" w:firstLine="0"/>
      </w:pPr>
      <w:rPr>
        <w:rFonts w:hint="eastAsia"/>
      </w:rPr>
    </w:lvl>
    <w:lvl w:ilvl="1" w:tplc="439C33B8">
      <w:start w:val="1"/>
      <w:numFmt w:val="ideographTraditional"/>
      <w:lvlText w:val="%2、"/>
      <w:lvlJc w:val="left"/>
      <w:pPr>
        <w:tabs>
          <w:tab w:val="num" w:pos="960"/>
        </w:tabs>
        <w:ind w:left="960" w:hanging="480"/>
      </w:pPr>
    </w:lvl>
    <w:lvl w:ilvl="2" w:tplc="6ECAB160">
      <w:start w:val="1"/>
      <w:numFmt w:val="lowerRoman"/>
      <w:lvlText w:val="%3."/>
      <w:lvlJc w:val="right"/>
      <w:pPr>
        <w:tabs>
          <w:tab w:val="num" w:pos="1440"/>
        </w:tabs>
        <w:ind w:left="1440" w:hanging="480"/>
      </w:pPr>
    </w:lvl>
    <w:lvl w:ilvl="3" w:tplc="4B52F03E">
      <w:start w:val="1"/>
      <w:numFmt w:val="decimal"/>
      <w:lvlText w:val="%4."/>
      <w:lvlJc w:val="left"/>
      <w:pPr>
        <w:tabs>
          <w:tab w:val="num" w:pos="1920"/>
        </w:tabs>
        <w:ind w:left="1920" w:hanging="480"/>
      </w:pPr>
    </w:lvl>
    <w:lvl w:ilvl="4" w:tplc="FE988FC2">
      <w:start w:val="1"/>
      <w:numFmt w:val="ideographTraditional"/>
      <w:lvlText w:val="%5、"/>
      <w:lvlJc w:val="left"/>
      <w:pPr>
        <w:tabs>
          <w:tab w:val="num" w:pos="2400"/>
        </w:tabs>
        <w:ind w:left="2400" w:hanging="480"/>
      </w:pPr>
    </w:lvl>
    <w:lvl w:ilvl="5" w:tplc="A1FE1D36">
      <w:start w:val="1"/>
      <w:numFmt w:val="lowerRoman"/>
      <w:lvlText w:val="%6."/>
      <w:lvlJc w:val="right"/>
      <w:pPr>
        <w:tabs>
          <w:tab w:val="num" w:pos="2880"/>
        </w:tabs>
        <w:ind w:left="2880" w:hanging="480"/>
      </w:pPr>
    </w:lvl>
    <w:lvl w:ilvl="6" w:tplc="24EA954E">
      <w:start w:val="1"/>
      <w:numFmt w:val="decimal"/>
      <w:lvlText w:val="%7."/>
      <w:lvlJc w:val="left"/>
      <w:pPr>
        <w:tabs>
          <w:tab w:val="num" w:pos="3360"/>
        </w:tabs>
        <w:ind w:left="3360" w:hanging="480"/>
      </w:pPr>
    </w:lvl>
    <w:lvl w:ilvl="7" w:tplc="5942A566">
      <w:start w:val="1"/>
      <w:numFmt w:val="ideographTraditional"/>
      <w:lvlText w:val="%8、"/>
      <w:lvlJc w:val="left"/>
      <w:pPr>
        <w:tabs>
          <w:tab w:val="num" w:pos="3840"/>
        </w:tabs>
        <w:ind w:left="3840" w:hanging="480"/>
      </w:pPr>
    </w:lvl>
    <w:lvl w:ilvl="8" w:tplc="C0146FB0">
      <w:start w:val="1"/>
      <w:numFmt w:val="lowerRoman"/>
      <w:lvlText w:val="%9."/>
      <w:lvlJc w:val="right"/>
      <w:pPr>
        <w:tabs>
          <w:tab w:val="num" w:pos="4320"/>
        </w:tabs>
        <w:ind w:left="4320" w:hanging="480"/>
      </w:pPr>
    </w:lvl>
  </w:abstractNum>
  <w:abstractNum w:abstractNumId="26" w15:restartNumberingAfterBreak="0">
    <w:nsid w:val="5BBA3AD3"/>
    <w:multiLevelType w:val="multilevel"/>
    <w:tmpl w:val="C636A8E0"/>
    <w:lvl w:ilvl="0">
      <w:start w:val="1"/>
      <w:numFmt w:val="decimal"/>
      <w:lvlText w:val="%1."/>
      <w:lvlJc w:val="right"/>
      <w:pPr>
        <w:tabs>
          <w:tab w:val="left" w:pos="400"/>
        </w:tabs>
        <w:ind w:left="400" w:firstLine="0"/>
      </w:pPr>
      <w:rPr>
        <w:rFonts w:ascii="Times New Roman" w:eastAsia="Times New Roman" w:hAnsi="Times New Roman" w:cs="Times New Roman"/>
        <w:color w:val="000000"/>
        <w:sz w:val="24"/>
        <w:bdr w:val="none" w:sz="0" w:space="0" w:color="auto"/>
        <w:vertAlign w:val="baseline"/>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7" w15:restartNumberingAfterBreak="0">
    <w:nsid w:val="5EAA7BA5"/>
    <w:multiLevelType w:val="multilevel"/>
    <w:tmpl w:val="8E9C70FA"/>
    <w:lvl w:ilvl="0">
      <w:start w:val="1"/>
      <w:numFmt w:val="decimal"/>
      <w:lvlText w:val="%1."/>
      <w:lvlJc w:val="right"/>
      <w:pPr>
        <w:tabs>
          <w:tab w:val="left" w:pos="420"/>
        </w:tabs>
        <w:ind w:left="840" w:hanging="420"/>
      </w:pPr>
      <w:rPr>
        <w:rFonts w:ascii="Times New Roman" w:eastAsia="Times New Roman" w:hAnsi="Times New Roman" w:cs="Times New Roman"/>
        <w:color w:val="000000"/>
        <w:sz w:val="24"/>
        <w:bdr w:val="none" w:sz="0" w:space="0" w:color="auto"/>
        <w:vertAlign w:val="baseline"/>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8" w15:restartNumberingAfterBreak="0">
    <w:nsid w:val="64030356"/>
    <w:multiLevelType w:val="multilevel"/>
    <w:tmpl w:val="684478FE"/>
    <w:lvl w:ilvl="0">
      <w:start w:val="1"/>
      <w:numFmt w:val="decimal"/>
      <w:lvlRestart w:val="0"/>
      <w:suff w:val="space"/>
      <w:lvlText w:val="%1."/>
      <w:lvlJc w:val="right"/>
      <w:pPr>
        <w:ind w:left="0" w:firstLine="62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9" w15:restartNumberingAfterBreak="0">
    <w:nsid w:val="684B643E"/>
    <w:multiLevelType w:val="multilevel"/>
    <w:tmpl w:val="ED32429E"/>
    <w:lvl w:ilvl="0">
      <w:start w:val="1"/>
      <w:numFmt w:val="decimal"/>
      <w:lvlText w:val="%1."/>
      <w:lvlJc w:val="right"/>
      <w:pPr>
        <w:tabs>
          <w:tab w:val="left" w:pos="400"/>
        </w:tabs>
        <w:ind w:left="400" w:firstLine="0"/>
      </w:pPr>
      <w:rPr>
        <w:rFonts w:ascii="Times New Roman" w:eastAsia="Times New Roman" w:hAnsi="Times New Roman" w:cs="Times New Roman"/>
        <w:color w:val="000000"/>
        <w:sz w:val="24"/>
        <w:bdr w:val="none" w:sz="0" w:space="0" w:color="auto"/>
        <w:vertAlign w:val="baseline"/>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0" w15:restartNumberingAfterBreak="0">
    <w:nsid w:val="6C610E8F"/>
    <w:multiLevelType w:val="multilevel"/>
    <w:tmpl w:val="8634016A"/>
    <w:lvl w:ilvl="0">
      <w:start w:val="1"/>
      <w:numFmt w:val="decimal"/>
      <w:lvlText w:val="%1."/>
      <w:lvlJc w:val="right"/>
      <w:pPr>
        <w:tabs>
          <w:tab w:val="left" w:pos="400"/>
        </w:tabs>
        <w:ind w:left="400" w:firstLine="0"/>
      </w:pPr>
      <w:rPr>
        <w:rFonts w:ascii="Times New Roman" w:eastAsia="Times New Roman" w:hAnsi="Times New Roman" w:cs="Times New Roman"/>
        <w:color w:val="000000"/>
        <w:sz w:val="24"/>
        <w:bdr w:val="none" w:sz="0" w:space="0" w:color="auto"/>
        <w:vertAlign w:val="baseline"/>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1" w15:restartNumberingAfterBreak="0">
    <w:nsid w:val="6E6E4672"/>
    <w:multiLevelType w:val="multilevel"/>
    <w:tmpl w:val="97CC0D7A"/>
    <w:lvl w:ilvl="0">
      <w:start w:val="1"/>
      <w:numFmt w:val="decimal"/>
      <w:lvlRestart w:val="0"/>
      <w:suff w:val="space"/>
      <w:lvlText w:val="%1."/>
      <w:lvlJc w:val="right"/>
      <w:pPr>
        <w:ind w:left="0" w:firstLine="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2."/>
      <w:lvlJc w:val="left"/>
      <w:pPr>
        <w:ind w:left="567" w:hanging="907"/>
      </w:pPr>
      <w:rPr>
        <w:rFonts w:hint="eastAsia"/>
      </w:rPr>
    </w:lvl>
    <w:lvl w:ilvl="2">
      <w:start w:val="1"/>
      <w:numFmt w:val="decimal"/>
      <w:pStyle w:val="3"/>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32" w15:restartNumberingAfterBreak="0">
    <w:nsid w:val="71632BDB"/>
    <w:multiLevelType w:val="multilevel"/>
    <w:tmpl w:val="4064A2E6"/>
    <w:lvl w:ilvl="0">
      <w:start w:val="1"/>
      <w:numFmt w:val="decimal"/>
      <w:lvlText w:val="%1."/>
      <w:lvlJc w:val="left"/>
      <w:pPr>
        <w:tabs>
          <w:tab w:val="num" w:pos="0"/>
        </w:tabs>
        <w:ind w:left="0" w:firstLine="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2DC30AC"/>
    <w:multiLevelType w:val="multilevel"/>
    <w:tmpl w:val="D974CA8E"/>
    <w:lvl w:ilvl="0">
      <w:start w:val="1"/>
      <w:numFmt w:val="taiwaneseCountingThousand"/>
      <w:pStyle w:val="testTypeHeaderbcd15b3f-95cd-4cc5-889d-ac224b8a7a83"/>
      <w:suff w:val="space"/>
      <w:lvlText w:val="%1、"/>
      <w:lvlJc w:val="left"/>
      <w:pPr>
        <w:ind w:left="425" w:hanging="425"/>
      </w:pPr>
      <w:rPr>
        <w:rFonts w:hint="eastAsia"/>
        <w:sz w:val="24"/>
      </w:rPr>
    </w:lvl>
    <w:lvl w:ilvl="1">
      <w:start w:val="1"/>
      <w:numFmt w:val="decimal"/>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 w15:restartNumberingAfterBreak="0">
    <w:nsid w:val="72EA516A"/>
    <w:multiLevelType w:val="multilevel"/>
    <w:tmpl w:val="3EA6B874"/>
    <w:lvl w:ilvl="0">
      <w:start w:val="1"/>
      <w:numFmt w:val="decimal"/>
      <w:lvlRestart w:val="0"/>
      <w:suff w:val="space"/>
      <w:lvlText w:val="%1."/>
      <w:lvlJc w:val="left"/>
      <w:pPr>
        <w:ind w:left="0" w:firstLine="62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35" w15:restartNumberingAfterBreak="0">
    <w:nsid w:val="7575556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36" w15:restartNumberingAfterBreak="0">
    <w:nsid w:val="78FA680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num w:numId="1" w16cid:durableId="1682195195">
    <w:abstractNumId w:val="16"/>
  </w:num>
  <w:num w:numId="2" w16cid:durableId="1244922333">
    <w:abstractNumId w:val="12"/>
  </w:num>
  <w:num w:numId="3" w16cid:durableId="1402213484">
    <w:abstractNumId w:val="17"/>
  </w:num>
  <w:num w:numId="4" w16cid:durableId="1185897056">
    <w:abstractNumId w:val="13"/>
  </w:num>
  <w:num w:numId="5" w16cid:durableId="1605841561">
    <w:abstractNumId w:val="9"/>
  </w:num>
  <w:num w:numId="6" w16cid:durableId="751195733">
    <w:abstractNumId w:val="23"/>
  </w:num>
  <w:num w:numId="7" w16cid:durableId="131364224">
    <w:abstractNumId w:val="20"/>
  </w:num>
  <w:num w:numId="8" w16cid:durableId="168839661">
    <w:abstractNumId w:val="7"/>
  </w:num>
  <w:num w:numId="9" w16cid:durableId="2076005900">
    <w:abstractNumId w:val="35"/>
  </w:num>
  <w:num w:numId="10" w16cid:durableId="1839036527">
    <w:abstractNumId w:val="14"/>
  </w:num>
  <w:num w:numId="11" w16cid:durableId="719937748">
    <w:abstractNumId w:val="8"/>
  </w:num>
  <w:num w:numId="12" w16cid:durableId="1934850703">
    <w:abstractNumId w:val="6"/>
  </w:num>
  <w:num w:numId="13" w16cid:durableId="1537741470">
    <w:abstractNumId w:val="11"/>
  </w:num>
  <w:num w:numId="14" w16cid:durableId="372733749">
    <w:abstractNumId w:val="24"/>
  </w:num>
  <w:num w:numId="15" w16cid:durableId="755711843">
    <w:abstractNumId w:val="2"/>
  </w:num>
  <w:num w:numId="16" w16cid:durableId="269975529">
    <w:abstractNumId w:val="25"/>
  </w:num>
  <w:num w:numId="17" w16cid:durableId="827942739">
    <w:abstractNumId w:val="0"/>
  </w:num>
  <w:num w:numId="18" w16cid:durableId="992834481">
    <w:abstractNumId w:val="15"/>
  </w:num>
  <w:num w:numId="19" w16cid:durableId="533494280">
    <w:abstractNumId w:val="10"/>
  </w:num>
  <w:num w:numId="20" w16cid:durableId="976763749">
    <w:abstractNumId w:val="31"/>
  </w:num>
  <w:num w:numId="21" w16cid:durableId="2089227448">
    <w:abstractNumId w:val="22"/>
  </w:num>
  <w:num w:numId="22" w16cid:durableId="835846722">
    <w:abstractNumId w:val="28"/>
  </w:num>
  <w:num w:numId="23" w16cid:durableId="1499348974">
    <w:abstractNumId w:val="4"/>
  </w:num>
  <w:num w:numId="24" w16cid:durableId="324822597">
    <w:abstractNumId w:val="36"/>
  </w:num>
  <w:num w:numId="25" w16cid:durableId="1427655659">
    <w:abstractNumId w:val="34"/>
  </w:num>
  <w:num w:numId="26" w16cid:durableId="1946958456">
    <w:abstractNumId w:val="5"/>
  </w:num>
  <w:num w:numId="27" w16cid:durableId="254246884">
    <w:abstractNumId w:val="1"/>
  </w:num>
  <w:num w:numId="28" w16cid:durableId="781724972">
    <w:abstractNumId w:val="32"/>
  </w:num>
  <w:num w:numId="29" w16cid:durableId="128595293">
    <w:abstractNumId w:val="3"/>
  </w:num>
  <w:num w:numId="30" w16cid:durableId="1072580831">
    <w:abstractNumId w:val="33"/>
  </w:num>
  <w:num w:numId="31" w16cid:durableId="1956906834">
    <w:abstractNumId w:val="27"/>
  </w:num>
  <w:num w:numId="32" w16cid:durableId="1131704891">
    <w:abstractNumId w:val="26"/>
  </w:num>
  <w:num w:numId="33" w16cid:durableId="1158765714">
    <w:abstractNumId w:val="30"/>
  </w:num>
  <w:num w:numId="34" w16cid:durableId="1511725552">
    <w:abstractNumId w:val="19"/>
  </w:num>
  <w:num w:numId="35" w16cid:durableId="774639548">
    <w:abstractNumId w:val="21"/>
  </w:num>
  <w:num w:numId="36" w16cid:durableId="1908148700">
    <w:abstractNumId w:val="18"/>
  </w:num>
  <w:num w:numId="37" w16cid:durableId="10231686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63"/>
  <w:displayHorizontalDrawingGridEvery w:val="0"/>
  <w:displayVerticalDrawingGridEvery w:val="2"/>
  <w:noPunctuationKerning/>
  <w:characterSpacingControl w:val="doNotCompress"/>
  <w:noLineBreaksAfter w:lang="zh-TW" w:val="()【（ＡＢＣＤＥＦ"/>
  <w:noLineBreaksBefore w:lang="zh-TW" w:va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C7"/>
    <w:rsid w:val="00155AFF"/>
    <w:rsid w:val="003E2F26"/>
    <w:rsid w:val="008A6366"/>
    <w:rsid w:val="008B6C60"/>
    <w:rsid w:val="00AC2A23"/>
    <w:rsid w:val="00B51162"/>
    <w:rsid w:val="00F238EC"/>
    <w:rsid w:val="00F66A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482731"/>
  <w15:docId w15:val="{04CAA62C-8649-49F9-8AB2-C970E5F7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40" w:lineRule="atLeast"/>
    </w:pPr>
    <w:rPr>
      <w:rFonts w:eastAsia="標楷體"/>
      <w:kern w:val="2"/>
      <w:sz w:val="24"/>
      <w:szCs w:val="24"/>
    </w:rPr>
  </w:style>
  <w:style w:type="paragraph" w:styleId="1">
    <w:name w:val="heading 1"/>
    <w:basedOn w:val="a"/>
    <w:next w:val="a"/>
    <w:qFormat/>
    <w:pPr>
      <w:spacing w:before="180" w:after="180" w:line="720" w:lineRule="atLeast"/>
      <w:outlineLvl w:val="0"/>
    </w:pPr>
    <w:rPr>
      <w:rFonts w:ascii="Arial" w:hAnsi="Arial"/>
      <w:b/>
      <w:bCs/>
      <w:kern w:val="52"/>
      <w:szCs w:val="52"/>
    </w:rPr>
  </w:style>
  <w:style w:type="paragraph" w:styleId="2">
    <w:name w:val="heading 2"/>
    <w:basedOn w:val="a"/>
    <w:next w:val="a"/>
    <w:qFormat/>
    <w:pPr>
      <w:numPr>
        <w:ilvl w:val="1"/>
        <w:numId w:val="20"/>
      </w:numPr>
      <w:outlineLvl w:val="1"/>
    </w:pPr>
    <w:rPr>
      <w:rFonts w:ascii="Arial" w:hAnsi="Arial" w:cs="Arial"/>
      <w:bCs/>
      <w:noProof/>
      <w:kern w:val="0"/>
      <w:szCs w:val="22"/>
      <w:lang w:eastAsia="ru-RU"/>
    </w:rPr>
  </w:style>
  <w:style w:type="paragraph" w:styleId="3">
    <w:name w:val="heading 3"/>
    <w:basedOn w:val="a"/>
    <w:next w:val="a"/>
    <w:qFormat/>
    <w:pPr>
      <w:numPr>
        <w:ilvl w:val="2"/>
        <w:numId w:val="20"/>
      </w:numPr>
      <w:outlineLvl w:val="2"/>
    </w:pPr>
    <w:rPr>
      <w:rFonts w:ascii="Arial" w:hAnsi="Arial"/>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paragraph" w:customStyle="1" w:styleId="10">
    <w:name w:val="樣式1"/>
    <w:basedOn w:val="a"/>
    <w:pPr>
      <w:snapToGrid w:val="0"/>
    </w:pPr>
    <w:rPr>
      <w:b/>
      <w:sz w:val="28"/>
    </w:rPr>
  </w:style>
  <w:style w:type="paragraph" w:styleId="a5">
    <w:name w:val="footer"/>
    <w:basedOn w:val="a"/>
    <w:link w:val="a6"/>
    <w:uiPriority w:val="99"/>
    <w:qFormat/>
    <w:pPr>
      <w:tabs>
        <w:tab w:val="center" w:pos="4153"/>
        <w:tab w:val="right" w:pos="8306"/>
      </w:tabs>
      <w:snapToGrid w:val="0"/>
    </w:pPr>
    <w:rPr>
      <w:sz w:val="20"/>
      <w:szCs w:val="20"/>
    </w:rPr>
  </w:style>
  <w:style w:type="character" w:styleId="a7">
    <w:name w:val="page number"/>
    <w:basedOn w:val="a0"/>
  </w:style>
  <w:style w:type="paragraph" w:customStyle="1" w:styleId="testTypeHeader">
    <w:name w:val="testTypeHeader"/>
    <w:basedOn w:val="1"/>
    <w:next w:val="a"/>
    <w:autoRedefine/>
    <w:qFormat/>
    <w:pPr>
      <w:numPr>
        <w:numId w:val="29"/>
      </w:numPr>
      <w:adjustRightInd w:val="0"/>
      <w:snapToGrid w:val="0"/>
      <w:spacing w:before="0" w:after="0" w:line="240" w:lineRule="auto"/>
    </w:pPr>
  </w:style>
  <w:style w:type="paragraph" w:customStyle="1" w:styleId="noSerialize">
    <w:name w:val="noSerialize"/>
    <w:basedOn w:val="a"/>
    <w:autoRedefine/>
    <w:pPr>
      <w:numPr>
        <w:ilvl w:val="1"/>
        <w:numId w:val="29"/>
      </w:numPr>
      <w:adjustRightInd w:val="0"/>
      <w:snapToGrid w:val="0"/>
      <w:ind w:leftChars="100" w:left="100"/>
    </w:pPr>
    <w:rPr>
      <w:rFonts w:cs="Arial"/>
      <w:bCs/>
      <w:noProof/>
      <w:kern w:val="0"/>
      <w:szCs w:val="22"/>
      <w:lang w:eastAsia="ru-RU"/>
    </w:rPr>
  </w:style>
  <w:style w:type="paragraph" w:customStyle="1" w:styleId="choiceHeader">
    <w:name w:val="choiceHeader"/>
    <w:basedOn w:val="noSerialize"/>
    <w:autoRedefine/>
    <w:rsid w:val="00467A51"/>
    <w:pPr>
      <w:ind w:leftChars="0" w:left="907" w:hanging="510"/>
    </w:pPr>
  </w:style>
  <w:style w:type="paragraph" w:customStyle="1" w:styleId="nonChoiceHeader">
    <w:name w:val="nonChoiceHeader"/>
    <w:basedOn w:val="noSerialize"/>
    <w:autoRedefine/>
    <w:rsid w:val="00467A51"/>
    <w:pPr>
      <w:ind w:leftChars="0" w:left="397"/>
    </w:pPr>
  </w:style>
  <w:style w:type="paragraph" w:customStyle="1" w:styleId="testTypeHeaderA">
    <w:name w:val="testTypeHeaderA_"/>
    <w:basedOn w:val="testTypeHeader"/>
    <w:rsid w:val="004B4057"/>
  </w:style>
  <w:style w:type="paragraph" w:customStyle="1" w:styleId="ac03Header">
    <w:name w:val="ac03Header"/>
    <w:basedOn w:val="noSerialize"/>
    <w:next w:val="a"/>
    <w:autoRedefine/>
    <w:pPr>
      <w:ind w:left="1560" w:hangingChars="550" w:hanging="1320"/>
    </w:pPr>
  </w:style>
  <w:style w:type="paragraph" w:customStyle="1" w:styleId="testTypeHeaderE">
    <w:name w:val="testTypeHeaderE_"/>
    <w:basedOn w:val="testTypeHeader"/>
    <w:rsid w:val="004B4057"/>
  </w:style>
  <w:style w:type="character" w:customStyle="1" w:styleId="a4">
    <w:name w:val="頁首 字元"/>
    <w:link w:val="a3"/>
    <w:uiPriority w:val="99"/>
    <w:rsid w:val="008E1C06"/>
    <w:rPr>
      <w:rFonts w:eastAsia="標楷體"/>
      <w:kern w:val="2"/>
    </w:rPr>
  </w:style>
  <w:style w:type="paragraph" w:styleId="a8">
    <w:name w:val="Balloon Text"/>
    <w:basedOn w:val="a"/>
    <w:link w:val="a9"/>
    <w:rsid w:val="008E1C06"/>
    <w:pPr>
      <w:spacing w:line="240" w:lineRule="auto"/>
    </w:pPr>
    <w:rPr>
      <w:rFonts w:ascii="Cambria" w:eastAsia="新細明體" w:hAnsi="Cambria"/>
      <w:sz w:val="18"/>
      <w:szCs w:val="18"/>
    </w:rPr>
  </w:style>
  <w:style w:type="character" w:customStyle="1" w:styleId="a9">
    <w:name w:val="註解方塊文字 字元"/>
    <w:link w:val="a8"/>
    <w:rsid w:val="008E1C06"/>
    <w:rPr>
      <w:rFonts w:ascii="Cambria" w:eastAsia="新細明體" w:hAnsi="Cambria" w:cs="Times New Roman"/>
      <w:kern w:val="2"/>
      <w:sz w:val="18"/>
      <w:szCs w:val="18"/>
    </w:rPr>
  </w:style>
  <w:style w:type="table" w:styleId="aa">
    <w:name w:val="Table Grid"/>
    <w:basedOn w:val="a1"/>
    <w:rsid w:val="00677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basedOn w:val="a0"/>
    <w:link w:val="a5"/>
    <w:uiPriority w:val="99"/>
    <w:rsid w:val="00533E00"/>
    <w:rPr>
      <w:rFonts w:eastAsia="標楷體"/>
      <w:kern w:val="2"/>
    </w:rPr>
  </w:style>
  <w:style w:type="paragraph" w:customStyle="1" w:styleId="Normal246fd694-26ea-49b3-8e55-3377b2eb0b23">
    <w:name w:val="Normal_246fd694-26ea-49b3-8e55-3377b2eb0b23"/>
    <w:qFormat/>
    <w:pPr>
      <w:widowControl w:val="0"/>
      <w:spacing w:line="240" w:lineRule="atLeast"/>
    </w:pPr>
    <w:rPr>
      <w:rFonts w:eastAsia="標楷體"/>
      <w:kern w:val="2"/>
      <w:sz w:val="24"/>
      <w:szCs w:val="24"/>
    </w:rPr>
  </w:style>
  <w:style w:type="paragraph" w:customStyle="1" w:styleId="testTypeHeaderbcd15b3f-95cd-4cc5-889d-ac224b8a7a83">
    <w:name w:val="testTypeHeader_bcd15b3f-95cd-4cc5-889d-ac224b8a7a83"/>
    <w:next w:val="a"/>
    <w:autoRedefine/>
    <w:qFormat/>
    <w:pPr>
      <w:numPr>
        <w:numId w:val="30"/>
      </w:numPr>
      <w:adjustRightInd w:val="0"/>
      <w:snapToGrid w:val="0"/>
    </w:pPr>
  </w:style>
  <w:style w:type="paragraph" w:styleId="ab">
    <w:name w:val="List Paragraph"/>
    <w:basedOn w:val="a"/>
    <w:uiPriority w:val="34"/>
    <w:qFormat/>
    <w:rsid w:val="00155AFF"/>
    <w:pPr>
      <w:ind w:leftChars="200" w:left="480"/>
    </w:pPr>
  </w:style>
  <w:style w:type="paragraph" w:customStyle="1" w:styleId="Normalbe97214f-6c31-4ebb-b16f-4a1dc9270758">
    <w:name w:val="Normal_be97214f-6c31-4ebb-b16f-4a1dc9270758"/>
    <w:qFormat/>
    <w:rsid w:val="00F238EC"/>
    <w:pPr>
      <w:widowControl w:val="0"/>
      <w:spacing w:line="240" w:lineRule="atLeast"/>
    </w:pPr>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6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9ED5-9DA0-4EAA-9A35-4EC67771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204</Words>
  <Characters>1168</Characters>
  <Application>Microsoft Office Word</Application>
  <DocSecurity>0</DocSecurity>
  <Lines>9</Lines>
  <Paragraphs>2</Paragraphs>
  <ScaleCrop>false</ScaleCrop>
  <Company>翰林出版事業股份有限公司</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範本檔</dc:title>
  <dc:creator>Joseph</dc:creator>
  <cp:lastModifiedBy>User</cp:lastModifiedBy>
  <cp:revision>4</cp:revision>
  <cp:lastPrinted>1900-12-31T16:00:00Z</cp:lastPrinted>
  <dcterms:created xsi:type="dcterms:W3CDTF">2026-01-06T03:28:00Z</dcterms:created>
  <dcterms:modified xsi:type="dcterms:W3CDTF">2026-01-07T07:33:00Z</dcterms:modified>
</cp:coreProperties>
</file>