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暑假作業(A)-祖父母節學習單             班級：    座號：    姓名：</w:t>
      </w:r>
    </w:p>
    <w:p w:rsidR="00000000" w:rsidDel="00000000" w:rsidP="00000000" w:rsidRDefault="00000000" w:rsidRPr="00000000" w14:paraId="00000002">
      <w:pPr>
        <w:rPr>
          <w:rFonts w:ascii="王漢宗波卡體一空陰" w:cs="王漢宗波卡體一空陰" w:eastAsia="王漢宗波卡體一空陰" w:hAnsi="王漢宗波卡體一空陰"/>
          <w:sz w:val="44"/>
          <w:szCs w:val="44"/>
        </w:rPr>
      </w:pPr>
      <w:r w:rsidDel="00000000" w:rsidR="00000000" w:rsidRPr="00000000">
        <w:rPr>
          <w:rFonts w:ascii="王漢宗波卡體一空陰" w:cs="王漢宗波卡體一空陰" w:eastAsia="王漢宗波卡體一空陰" w:hAnsi="王漢宗波卡體一空陰"/>
          <w:sz w:val="44"/>
          <w:szCs w:val="44"/>
          <w:rtl w:val="0"/>
        </w:rPr>
        <w:t xml:space="preserve">最佳男(女)主角</w:t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「家有一老，如有一寶」，你了解自己的阿公阿嬤嗎？今天，就讓他(她)當一次大明星，接受你這位星光大道小記者的訪問，請你帶我們認識一下這位最佳男(女)主角吧！(如果你能親自訪問到本尊，那是你的福氣；如果他們無法親自接受你訪問，可以請教爸媽，看看爸媽眼中的阿公阿嬤。)</w:t>
      </w:r>
    </w:p>
    <w:tbl>
      <w:tblPr>
        <w:tblStyle w:val="Table1"/>
        <w:tblW w:w="103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4678"/>
        <w:gridCol w:w="141"/>
        <w:gridCol w:w="4820"/>
        <w:tblGridChange w:id="0">
          <w:tblGrid>
            <w:gridCol w:w="704"/>
            <w:gridCol w:w="4678"/>
            <w:gridCol w:w="141"/>
            <w:gridCol w:w="482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★大明星亮相寫真(照片或手繪，如有老照片更佳，可翻拍，照片請浮貼)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★小檔案</w:t>
            </w:r>
          </w:p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年齡:</w:t>
            </w:r>
          </w:p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下一代：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子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女</w:t>
            </w:r>
          </w:p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孫子 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孫女 </w:t>
            </w:r>
          </w:p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曾做過哪些工作？</w:t>
            </w:r>
          </w:p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一、成長背景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小時候的生活是怎樣的？有没有喜歡的遊戲？喜歡的零食？有什麼印象特別深刻的事嗎？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二、年輕時代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年輕時的休閒娛樂是什麼？有没有喜歡的偶像(請寫出來)？喜歡的歌？</w:t>
              <w:br w:type="textWrapping"/>
              <w:t xml:space="preserve">(哪一首？也可以請阿公阿嬤唱幾句喔！)有為什麼事物著迷嗎？</w:t>
            </w:r>
          </w:p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三、成家立業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怎麼認識另一半的？當時見面的第一印象是什麼？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可以談談您的工作中覺得最辛苦或最滿意的部分？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四、其他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★我的爸(媽)成長過程中讓您記憶深刻的是</w:t>
            </w:r>
          </w:p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：</w:t>
            </w:r>
          </w:p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★到目前為止，對自己最滿意的是：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其他自己還想問的？</w:t>
            </w:r>
          </w:p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★訪問後感想：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※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註：因每個家庭情況不同，本作業並不強制每題都必須完成，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★為必填，一~三至少擇一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，訪問題目可配合主題自己視情況修改，版面亦可適度美化，優良作品可得榮譽卡，並有機會獲得獎品。</w:t>
      </w: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PMingLiu"/>
  <w:font w:name="王漢宗波卡體一空陰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A2CF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24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247AF2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24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247AF2"/>
    <w:rPr>
      <w:sz w:val="20"/>
      <w:szCs w:val="20"/>
    </w:rPr>
  </w:style>
  <w:style w:type="character" w:styleId="a8">
    <w:name w:val="Hyperlink"/>
    <w:basedOn w:val="a0"/>
    <w:uiPriority w:val="99"/>
    <w:unhideWhenUsed w:val="1"/>
    <w:rsid w:val="003769D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LIhC746CzGyCQPkr0QLvvC5Fw==">CgMxLjA4AHIhMVBRb2twcmNNdjhLbUlVOXVURkJOZEV5MzhNM0NxejZJ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2023-06-21T07:07:00Z</dcterms:created>
  <dc:creator>yuling chang</dc:creator>
</cp:coreProperties>
</file>