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E0" w:rsidRPr="00000DE0" w:rsidRDefault="00000DE0" w:rsidP="00000DE0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b/>
          <w:color w:val="202124"/>
          <w:kern w:val="0"/>
          <w:sz w:val="32"/>
          <w:szCs w:val="32"/>
        </w:rPr>
      </w:pPr>
      <w:r w:rsidRPr="00000DE0">
        <w:rPr>
          <w:rFonts w:ascii="Arial" w:eastAsia="新細明體" w:hAnsi="Arial" w:cs="Arial"/>
          <w:b/>
          <w:color w:val="202124"/>
          <w:kern w:val="0"/>
          <w:sz w:val="32"/>
          <w:szCs w:val="32"/>
        </w:rPr>
        <w:t>講師簡介：</w:t>
      </w:r>
    </w:p>
    <w:p w:rsidR="00000DE0" w:rsidRPr="00000DE0" w:rsidRDefault="00000DE0" w:rsidP="00000DE0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28"/>
          <w:szCs w:val="28"/>
        </w:rPr>
      </w:pPr>
      <w:r w:rsidRPr="00000DE0">
        <w:rPr>
          <w:rFonts w:ascii="Arial" w:eastAsia="新細明體" w:hAnsi="Arial" w:cs="Arial"/>
          <w:color w:val="202124"/>
          <w:kern w:val="0"/>
          <w:sz w:val="28"/>
          <w:szCs w:val="28"/>
        </w:rPr>
        <w:t>國立竹科實中家長會副會長、三民國中前家長會常委，喜歡將快樂散播給大家。育有兩個性別、特質、生涯發展方向都截然不同的孩子，享受在陪伴孩子成長過程中的同步學習和提升。</w:t>
      </w:r>
      <w:r w:rsidRPr="00000DE0">
        <w:rPr>
          <w:rFonts w:ascii="Arial" w:eastAsia="新細明體" w:hAnsi="Arial" w:cs="Arial"/>
          <w:b/>
          <w:bCs/>
          <w:color w:val="202124"/>
          <w:kern w:val="0"/>
          <w:sz w:val="28"/>
          <w:szCs w:val="28"/>
        </w:rPr>
        <w:t>家長的心，同為家長最懂！</w:t>
      </w:r>
      <w:r w:rsidRPr="00000DE0">
        <w:rPr>
          <w:rFonts w:ascii="Arial" w:eastAsia="新細明體" w:hAnsi="Arial" w:cs="Arial"/>
          <w:color w:val="202124"/>
          <w:kern w:val="0"/>
          <w:sz w:val="28"/>
          <w:szCs w:val="28"/>
        </w:rPr>
        <w:t>想知道如何善用資源、借力使力，激發孩子潛能，讓每</w:t>
      </w:r>
      <w:proofErr w:type="gramStart"/>
      <w:r w:rsidRPr="00000DE0">
        <w:rPr>
          <w:rFonts w:ascii="Arial" w:eastAsia="新細明體" w:hAnsi="Arial" w:cs="Arial"/>
          <w:color w:val="202124"/>
          <w:kern w:val="0"/>
          <w:sz w:val="28"/>
          <w:szCs w:val="28"/>
        </w:rPr>
        <w:t>個</w:t>
      </w:r>
      <w:proofErr w:type="gramEnd"/>
      <w:r w:rsidRPr="00000DE0">
        <w:rPr>
          <w:rFonts w:ascii="Arial" w:eastAsia="新細明體" w:hAnsi="Arial" w:cs="Arial"/>
          <w:color w:val="202124"/>
          <w:kern w:val="0"/>
          <w:sz w:val="28"/>
          <w:szCs w:val="28"/>
        </w:rPr>
        <w:t>孩子適性發展，讓為人父母更為輕鬆省力的</w:t>
      </w:r>
      <w:proofErr w:type="gramStart"/>
      <w:r w:rsidRPr="00000DE0">
        <w:rPr>
          <w:rFonts w:ascii="Arial" w:eastAsia="新細明體" w:hAnsi="Arial" w:cs="Arial"/>
          <w:color w:val="202124"/>
          <w:kern w:val="0"/>
          <w:sz w:val="28"/>
          <w:szCs w:val="28"/>
        </w:rPr>
        <w:t>祕笈</w:t>
      </w:r>
      <w:proofErr w:type="gramEnd"/>
      <w:r w:rsidRPr="00000DE0">
        <w:rPr>
          <w:rFonts w:ascii="Arial" w:eastAsia="新細明體" w:hAnsi="Arial" w:cs="Arial"/>
          <w:color w:val="202124"/>
          <w:kern w:val="0"/>
          <w:sz w:val="28"/>
          <w:szCs w:val="28"/>
        </w:rPr>
        <w:t>，您一定不能錯過這場無私的分享。無論孩子是國七起步打基礎，或是即將成為高中生的應屆畢業生，相信都可</w:t>
      </w:r>
      <w:bookmarkStart w:id="0" w:name="_GoBack"/>
      <w:bookmarkEnd w:id="0"/>
      <w:r w:rsidRPr="00000DE0">
        <w:rPr>
          <w:rFonts w:ascii="Arial" w:eastAsia="新細明體" w:hAnsi="Arial" w:cs="Arial"/>
          <w:color w:val="202124"/>
          <w:kern w:val="0"/>
          <w:sz w:val="28"/>
          <w:szCs w:val="28"/>
        </w:rPr>
        <w:t>以找到著力點。</w:t>
      </w:r>
    </w:p>
    <w:p w:rsidR="00BD37B8" w:rsidRDefault="00BD37B8"/>
    <w:sectPr w:rsidR="00BD37B8" w:rsidSect="00000DE0">
      <w:type w:val="continuous"/>
      <w:pgSz w:w="11907" w:h="16839" w:code="9"/>
      <w:pgMar w:top="1440" w:right="1800" w:bottom="1440" w:left="1800" w:header="0" w:footer="510" w:gutter="0"/>
      <w:cols w:space="425"/>
      <w:docGrid w:type="linesAndChars" w:linePitch="413" w:charSpace="-1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defaultTabStop w:val="480"/>
  <w:drawingGridHorizontalSpacing w:val="117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E0"/>
    <w:rsid w:val="00000DE0"/>
    <w:rsid w:val="001C777A"/>
    <w:rsid w:val="001F1C2E"/>
    <w:rsid w:val="002A4E48"/>
    <w:rsid w:val="00B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F8A97-1C05-48A4-9D24-C4581828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yuling chang</dc:creator>
  <cp:keywords/>
  <dc:description/>
  <cp:lastModifiedBy>yuling chang</cp:lastModifiedBy>
  <cp:revision>1</cp:revision>
  <dcterms:created xsi:type="dcterms:W3CDTF">2024-05-15T09:48:00Z</dcterms:created>
  <dcterms:modified xsi:type="dcterms:W3CDTF">2024-05-15T09:49:00Z</dcterms:modified>
</cp:coreProperties>
</file>