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</w:t>
      </w:r>
      <w:proofErr w:type="gramStart"/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球苔及空氣</w:t>
      </w:r>
      <w:proofErr w:type="gramEnd"/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鳳梨植栽研習</w:t>
      </w:r>
      <w:r w:rsidR="000667F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實施計畫</w:t>
      </w:r>
    </w:p>
    <w:p w:rsidR="00B6587B" w:rsidRPr="00B14C07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依據：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proofErr w:type="gramStart"/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proofErr w:type="gramEnd"/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年度推動員工協助方案實施計畫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460724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60724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目的：</w:t>
      </w:r>
    </w:p>
    <w:p w:rsidR="00A26554" w:rsidRPr="00516805" w:rsidRDefault="00460724" w:rsidP="00DB67D3">
      <w:pPr>
        <w:spacing w:beforeLines="50" w:before="180" w:afterLines="50" w:after="180" w:line="560" w:lineRule="exact"/>
        <w:ind w:leftChars="-1" w:left="846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A26554">
        <w:rPr>
          <w:rFonts w:ascii="標楷體" w:eastAsia="標楷體" w:hAnsi="標楷體" w:hint="eastAsia"/>
          <w:sz w:val="28"/>
          <w:szCs w:val="28"/>
        </w:rPr>
        <w:t>為</w:t>
      </w:r>
      <w:r w:rsidR="00D46A99">
        <w:rPr>
          <w:rFonts w:ascii="標楷體" w:eastAsia="標楷體" w:hAnsi="標楷體" w:hint="eastAsia"/>
          <w:sz w:val="28"/>
          <w:szCs w:val="28"/>
        </w:rPr>
        <w:t>提倡綠色生活方式，鼓勵同仁親手製作淨化空氣綠色植栽，達到身心靈舒緩及享受手作</w:t>
      </w:r>
      <w:r w:rsidR="00420868">
        <w:rPr>
          <w:rFonts w:ascii="標楷體" w:eastAsia="標楷體" w:hAnsi="標楷體" w:hint="eastAsia"/>
          <w:sz w:val="28"/>
          <w:szCs w:val="28"/>
        </w:rPr>
        <w:t>室內植栽</w:t>
      </w:r>
      <w:r w:rsidR="00D46A99">
        <w:rPr>
          <w:rFonts w:ascii="標楷體" w:eastAsia="標楷體" w:hAnsi="標楷體" w:hint="eastAsia"/>
          <w:sz w:val="28"/>
          <w:szCs w:val="28"/>
        </w:rPr>
        <w:t>樂趣</w:t>
      </w:r>
      <w:r w:rsidR="00CF235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26554" w:rsidRPr="004B75EF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A26554" w:rsidRPr="004B75EF">
        <w:rPr>
          <w:rFonts w:ascii="標楷體" w:eastAsia="標楷體" w:hAnsi="標楷體" w:hint="eastAsia"/>
          <w:sz w:val="28"/>
          <w:szCs w:val="28"/>
        </w:rPr>
        <w:t>訂定</w:t>
      </w:r>
      <w:proofErr w:type="gramStart"/>
      <w:r w:rsidR="00A26554" w:rsidRPr="004B75EF">
        <w:rPr>
          <w:rFonts w:ascii="標楷體" w:eastAsia="標楷體" w:hAnsi="標楷體" w:hint="eastAsia"/>
          <w:sz w:val="28"/>
          <w:szCs w:val="28"/>
        </w:rPr>
        <w:t>旨揭實</w:t>
      </w:r>
      <w:proofErr w:type="gramEnd"/>
      <w:r w:rsidR="00A26554" w:rsidRPr="004B75EF">
        <w:rPr>
          <w:rFonts w:ascii="標楷體" w:eastAsia="標楷體" w:hAnsi="標楷體" w:hint="eastAsia"/>
          <w:sz w:val="28"/>
          <w:szCs w:val="28"/>
        </w:rPr>
        <w:t>施計畫。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藉由瞭解並使用多樣化的協助性措施，建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立溫馨關懷的工作環境，塑造互動良好組織文化，強化團隊向心力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新竹市立育賢國民中學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proofErr w:type="gramStart"/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育英樓</w:t>
      </w:r>
      <w:proofErr w:type="gramEnd"/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4樓美術教室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B92AC2"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陳麗美老師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，材料費由參加學員自付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131E1B">
        <w:rPr>
          <w:rFonts w:ascii="標楷體" w:eastAsia="標楷體" w:cs="標楷體" w:hint="eastAsia"/>
          <w:kern w:val="0"/>
          <w:sz w:val="28"/>
          <w:szCs w:val="28"/>
        </w:rPr>
        <w:t>30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另材料費每人新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臺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幣2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5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0元請於活動當日繳交</w:t>
      </w:r>
      <w:r w:rsidR="00101C6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並請自備提袋裝成品。</w:t>
      </w:r>
    </w:p>
    <w:p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F153C6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:rsidR="00B6587B" w:rsidRPr="007058F0" w:rsidRDefault="00B6587B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131E1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proofErr w:type="gramStart"/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proofErr w:type="gramEnd"/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7058F0" w:rsidRDefault="0046072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</w:t>
      </w:r>
      <w:proofErr w:type="gramStart"/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球苔及空氣</w:t>
      </w:r>
      <w:proofErr w:type="gramEnd"/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鳳梨植栽研習</w:t>
      </w:r>
      <w:r w:rsidR="000D2E2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B6587B" w:rsidTr="00B634BE">
        <w:tc>
          <w:tcPr>
            <w:tcW w:w="9606" w:type="dxa"/>
            <w:gridSpan w:val="3"/>
          </w:tcPr>
          <w:p w:rsid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日期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：1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10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CF235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日(星期三)</w:t>
            </w:r>
            <w:r w:rsidR="008E785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B6587B" w:rsidRPr="00B634B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地點：</w:t>
            </w:r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本校</w:t>
            </w:r>
            <w:proofErr w:type="gramStart"/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育英樓</w:t>
            </w:r>
            <w:proofErr w:type="gramEnd"/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4樓美術教室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講座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0-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131E1B"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報到</w:t>
            </w:r>
            <w:r w:rsidR="0075382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F75DDF" w:rsidTr="00CF235D">
        <w:trPr>
          <w:trHeight w:val="693"/>
        </w:trPr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:rsidR="00F75DDF" w:rsidRPr="00B92AC2" w:rsidRDefault="00022E79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空氣</w:t>
            </w:r>
            <w:proofErr w:type="gramStart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鳳梨鋁線結合</w:t>
            </w:r>
            <w:proofErr w:type="gramEnd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上木</w:t>
            </w:r>
            <w:r w:rsidR="00E21723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座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B92AC2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127907" w:rsidRPr="00B92AC2" w:rsidRDefault="00022E79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陳麗美</w:t>
            </w:r>
          </w:p>
        </w:tc>
      </w:tr>
      <w:tr w:rsidR="00696E5E" w:rsidTr="00CF235D">
        <w:trPr>
          <w:trHeight w:val="693"/>
        </w:trPr>
        <w:tc>
          <w:tcPr>
            <w:tcW w:w="2376" w:type="dxa"/>
          </w:tcPr>
          <w:p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16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696E5E" w:rsidRPr="00B92AC2" w:rsidRDefault="00022E79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植物</w:t>
            </w:r>
            <w:proofErr w:type="gramStart"/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水苔球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:rsidTr="00B634BE"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B92AC2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  <w:r w:rsidR="00696E5E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與合影留念</w:t>
            </w:r>
          </w:p>
        </w:tc>
        <w:tc>
          <w:tcPr>
            <w:tcW w:w="2127" w:type="dxa"/>
            <w:vMerge/>
          </w:tcPr>
          <w:p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:rsidTr="00B634BE">
        <w:tc>
          <w:tcPr>
            <w:tcW w:w="2376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:rsidTr="00F12FDD">
        <w:tc>
          <w:tcPr>
            <w:tcW w:w="2376" w:type="dxa"/>
          </w:tcPr>
          <w:p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101C6F" w:rsidRDefault="00101C6F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材料費每人新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臺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幣2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0元請於活動當日繳交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，並請自備提袋裝成品。</w:t>
            </w:r>
          </w:p>
          <w:p w:rsidR="00AE1F38" w:rsidRPr="00AE1F38" w:rsidRDefault="00AE1F38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本校無汽車停車空間，請騎乘機車前往，另請配合防疫量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測額溫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及佩戴口罩。</w:t>
            </w:r>
          </w:p>
        </w:tc>
      </w:tr>
    </w:tbl>
    <w:p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新竹市立育賢國民中學1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10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手作</w:t>
      </w:r>
      <w:proofErr w:type="gramStart"/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球苔及空氣</w:t>
      </w:r>
      <w:proofErr w:type="gramEnd"/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鳳梨植栽研習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講座及作品簡介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435"/>
        <w:gridCol w:w="4226"/>
        <w:gridCol w:w="4786"/>
      </w:tblGrid>
      <w:tr w:rsidR="00696E5E" w:rsidTr="00AE1F38">
        <w:trPr>
          <w:trHeight w:val="518"/>
        </w:trPr>
        <w:tc>
          <w:tcPr>
            <w:tcW w:w="1435" w:type="dxa"/>
          </w:tcPr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012" w:type="dxa"/>
            <w:gridSpan w:val="2"/>
            <w:vAlign w:val="center"/>
          </w:tcPr>
          <w:p w:rsidR="00696E5E" w:rsidRPr="00B92AC2" w:rsidRDefault="00022E79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陳麗美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696E5E" w:rsidTr="00AE1F38">
        <w:trPr>
          <w:trHeight w:val="4103"/>
        </w:trPr>
        <w:tc>
          <w:tcPr>
            <w:tcW w:w="1435" w:type="dxa"/>
          </w:tcPr>
          <w:p w:rsidR="00101C6F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P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101C6F" w:rsidRPr="00B92AC2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經歷介紹</w:t>
            </w:r>
            <w:r w:rsidR="00101C6F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及授課經驗</w:t>
            </w:r>
          </w:p>
        </w:tc>
        <w:tc>
          <w:tcPr>
            <w:tcW w:w="9012" w:type="dxa"/>
            <w:gridSpan w:val="2"/>
          </w:tcPr>
          <w:p w:rsidR="001A345C" w:rsidRPr="00B92AC2" w:rsidRDefault="00E21723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喜歡大自然的花花草草，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廣泛接觸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種子盆栽、多肉植物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空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氣鳳梨、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水苔球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、鹿角蕨、觀葉植物，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勇於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挑戰各式不同植物養殖方法與塑造植物生活美學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手作創造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，是生活中最大的樂趣，閒暇之餘，參加市集，課程邀約，推廣綠色運動，讓喜歡植物的您也能輕鬆擁有綠森活。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2014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Maker Faire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2015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交通大學學生聯合會學術部工作坊課程講師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生活小學堂種子盆栽手作講師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2018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清華大學多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肉組盆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舊社國小多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肉組盆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新竹市政府新竹味市集種子盆栽課程講師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江翠國小環境社群種子盆栽講師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公司植社種子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公司植社盆栽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移植課程講師</w:t>
            </w:r>
          </w:p>
          <w:p w:rsidR="00137A79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</w:t>
            </w:r>
            <w:proofErr w:type="gramStart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公司植社空氣鳳梨鋁線結</w:t>
            </w:r>
            <w:proofErr w:type="gramEnd"/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合上木座課程講師</w:t>
            </w:r>
          </w:p>
        </w:tc>
      </w:tr>
      <w:tr w:rsidR="00B92AC2" w:rsidRPr="001A345C" w:rsidTr="00AE1F38">
        <w:trPr>
          <w:trHeight w:val="3341"/>
        </w:trPr>
        <w:tc>
          <w:tcPr>
            <w:tcW w:w="1435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:rsidR="00AE1F38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作品</w:t>
            </w:r>
          </w:p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示意圖</w:t>
            </w:r>
          </w:p>
        </w:tc>
        <w:tc>
          <w:tcPr>
            <w:tcW w:w="422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34D052" wp14:editId="2B28CCF5">
                  <wp:extent cx="2546773" cy="1910080"/>
                  <wp:effectExtent l="0" t="0" r="0" b="0"/>
                  <wp:docPr id="1" name="圖片 1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66" cy="193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A911959" wp14:editId="0B8646E6">
                  <wp:extent cx="2901950" cy="192349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193471_873250296800846_1054391765305399683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451" cy="193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C2" w:rsidRPr="001A345C" w:rsidTr="00AE1F38">
        <w:trPr>
          <w:trHeight w:val="521"/>
        </w:trPr>
        <w:tc>
          <w:tcPr>
            <w:tcW w:w="1435" w:type="dxa"/>
          </w:tcPr>
          <w:p w:rsidR="00B92AC2" w:rsidRPr="001A345C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材料費用</w:t>
            </w:r>
          </w:p>
        </w:tc>
        <w:tc>
          <w:tcPr>
            <w:tcW w:w="9012" w:type="dxa"/>
            <w:gridSpan w:val="2"/>
          </w:tcPr>
          <w:p w:rsidR="00B92AC2" w:rsidRPr="00B92AC2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學員自行負擔材料費，每人新臺幣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250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</w:tbl>
    <w:p w:rsidR="00696E5E" w:rsidRP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CF235D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CD" w:rsidRDefault="00A477CD" w:rsidP="00D035C0">
      <w:r>
        <w:separator/>
      </w:r>
    </w:p>
  </w:endnote>
  <w:endnote w:type="continuationSeparator" w:id="0">
    <w:p w:rsidR="00A477CD" w:rsidRDefault="00A477CD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CD" w:rsidRDefault="00A477CD" w:rsidP="00D035C0">
      <w:r>
        <w:separator/>
      </w:r>
    </w:p>
  </w:footnote>
  <w:footnote w:type="continuationSeparator" w:id="0">
    <w:p w:rsidR="00A477CD" w:rsidRDefault="00A477CD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4"/>
    <w:rsid w:val="00005618"/>
    <w:rsid w:val="00022E79"/>
    <w:rsid w:val="000627B3"/>
    <w:rsid w:val="00065ED5"/>
    <w:rsid w:val="000667FF"/>
    <w:rsid w:val="000D025C"/>
    <w:rsid w:val="000D2E27"/>
    <w:rsid w:val="000E2A18"/>
    <w:rsid w:val="000F0B08"/>
    <w:rsid w:val="000F0FED"/>
    <w:rsid w:val="00101C6F"/>
    <w:rsid w:val="0010214D"/>
    <w:rsid w:val="00106205"/>
    <w:rsid w:val="0012044D"/>
    <w:rsid w:val="00127907"/>
    <w:rsid w:val="00131E1B"/>
    <w:rsid w:val="00137A79"/>
    <w:rsid w:val="00150389"/>
    <w:rsid w:val="00164B1A"/>
    <w:rsid w:val="00175A63"/>
    <w:rsid w:val="00177D76"/>
    <w:rsid w:val="001A345C"/>
    <w:rsid w:val="001B2FE2"/>
    <w:rsid w:val="001C52DD"/>
    <w:rsid w:val="001F1F7C"/>
    <w:rsid w:val="003012B2"/>
    <w:rsid w:val="00302BED"/>
    <w:rsid w:val="003244FA"/>
    <w:rsid w:val="003448F9"/>
    <w:rsid w:val="0034689C"/>
    <w:rsid w:val="003E41ED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F472B"/>
    <w:rsid w:val="004F4E8D"/>
    <w:rsid w:val="005350D0"/>
    <w:rsid w:val="00584BA2"/>
    <w:rsid w:val="005C54E3"/>
    <w:rsid w:val="006601D9"/>
    <w:rsid w:val="00696E5E"/>
    <w:rsid w:val="006B4D55"/>
    <w:rsid w:val="006D2AAC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4452B"/>
    <w:rsid w:val="008464D2"/>
    <w:rsid w:val="00851558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A06D3B"/>
    <w:rsid w:val="00A24C1F"/>
    <w:rsid w:val="00A26554"/>
    <w:rsid w:val="00A477CD"/>
    <w:rsid w:val="00A915E3"/>
    <w:rsid w:val="00AE1F38"/>
    <w:rsid w:val="00AE273C"/>
    <w:rsid w:val="00B14C07"/>
    <w:rsid w:val="00B22329"/>
    <w:rsid w:val="00B61B5C"/>
    <w:rsid w:val="00B634BE"/>
    <w:rsid w:val="00B6587B"/>
    <w:rsid w:val="00B92AC2"/>
    <w:rsid w:val="00BA236D"/>
    <w:rsid w:val="00BE2398"/>
    <w:rsid w:val="00C422FA"/>
    <w:rsid w:val="00C5126F"/>
    <w:rsid w:val="00C539A3"/>
    <w:rsid w:val="00C70D98"/>
    <w:rsid w:val="00CB16D9"/>
    <w:rsid w:val="00CB3FCF"/>
    <w:rsid w:val="00CC3E7F"/>
    <w:rsid w:val="00CF235D"/>
    <w:rsid w:val="00CF513E"/>
    <w:rsid w:val="00D035C0"/>
    <w:rsid w:val="00D044DD"/>
    <w:rsid w:val="00D46A99"/>
    <w:rsid w:val="00D673EB"/>
    <w:rsid w:val="00D835CB"/>
    <w:rsid w:val="00DB67D3"/>
    <w:rsid w:val="00E1234E"/>
    <w:rsid w:val="00E21723"/>
    <w:rsid w:val="00E337A4"/>
    <w:rsid w:val="00E6262A"/>
    <w:rsid w:val="00ED79E2"/>
    <w:rsid w:val="00EF2D69"/>
    <w:rsid w:val="00F153C6"/>
    <w:rsid w:val="00F337A4"/>
    <w:rsid w:val="00F52427"/>
    <w:rsid w:val="00F5412E"/>
    <w:rsid w:val="00F75DDF"/>
    <w:rsid w:val="00FC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126D-EF32-4DF8-B92C-BFEA139C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2021-04-12T06:25:00Z</dcterms:created>
  <dcterms:modified xsi:type="dcterms:W3CDTF">2021-04-12T06:25:00Z</dcterms:modified>
</cp:coreProperties>
</file>