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A1"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新竹市10</w:t>
      </w:r>
      <w:r w:rsidR="002C56CE">
        <w:rPr>
          <w:rFonts w:ascii="標楷體" w:eastAsia="標楷體" w:hAnsi="標楷體" w:hint="eastAsia"/>
          <w:b/>
          <w:sz w:val="32"/>
          <w:szCs w:val="32"/>
        </w:rPr>
        <w:t>9</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r w:rsidRPr="003F215C">
        <w:rPr>
          <w:rFonts w:ascii="標楷體" w:eastAsia="標楷體" w:hAnsi="標楷體" w:hint="eastAsia"/>
          <w:b/>
          <w:sz w:val="32"/>
          <w:szCs w:val="32"/>
        </w:rPr>
        <w:t>防治議題」</w:t>
      </w:r>
    </w:p>
    <w:p w:rsidR="003F215C" w:rsidRPr="003F215C" w:rsidRDefault="006E7157" w:rsidP="00A0410F">
      <w:pPr>
        <w:jc w:val="center"/>
        <w:rPr>
          <w:rFonts w:ascii="標楷體" w:eastAsia="標楷體" w:hAnsi="標楷體"/>
          <w:b/>
          <w:sz w:val="32"/>
          <w:szCs w:val="32"/>
        </w:rPr>
      </w:pPr>
      <w:r>
        <w:rPr>
          <w:rFonts w:ascii="標楷體" w:eastAsia="標楷體" w:hAnsi="標楷體" w:hint="eastAsia"/>
          <w:b/>
          <w:sz w:val="32"/>
          <w:szCs w:val="32"/>
        </w:rPr>
        <w:t>藝文競</w:t>
      </w:r>
      <w:r w:rsidR="003F215C"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9520FC">
        <w:rPr>
          <w:rFonts w:ascii="標楷體" w:eastAsia="標楷體" w:hAnsi="標楷體" w:hint="eastAsia"/>
          <w:sz w:val="26"/>
          <w:szCs w:val="26"/>
        </w:rPr>
        <w:t>0</w:t>
      </w:r>
      <w:r w:rsidR="002C56CE">
        <w:rPr>
          <w:rFonts w:ascii="標楷體" w:eastAsia="標楷體" w:hAnsi="標楷體" w:hint="eastAsia"/>
          <w:sz w:val="26"/>
          <w:szCs w:val="26"/>
        </w:rPr>
        <w:t>9</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r w:rsidR="005C3160">
        <w:rPr>
          <w:rFonts w:ascii="標楷體" w:eastAsia="標楷體" w:hAnsi="標楷體" w:hint="eastAsia"/>
          <w:sz w:val="26"/>
          <w:szCs w:val="26"/>
        </w:rPr>
        <w:t>再者</w:t>
      </w:r>
      <w:r w:rsidR="00A84839">
        <w:rPr>
          <w:rFonts w:ascii="標楷體" w:eastAsia="標楷體" w:hAnsi="標楷體" w:hint="eastAsia"/>
          <w:sz w:val="26"/>
          <w:szCs w:val="26"/>
        </w:rPr>
        <w:t>，</w:t>
      </w:r>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，甚或染上愛滋病</w:t>
      </w:r>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提升愛滋病防治知能與關懷心，以收衛教宣導之效。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東園</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21364">
        <w:rPr>
          <w:rFonts w:ascii="標楷體" w:eastAsia="標楷體" w:hAnsi="標楷體" w:hint="eastAsia"/>
          <w:sz w:val="26"/>
          <w:szCs w:val="26"/>
        </w:rPr>
        <w:t>新竹市公、私立國小高年級與國中學生</w:t>
      </w:r>
      <w:r w:rsidR="00D21364" w:rsidRPr="00D21364">
        <w:rPr>
          <w:rFonts w:ascii="標楷體" w:eastAsia="標楷體" w:hAnsi="標楷體" w:hint="eastAsia"/>
          <w:sz w:val="26"/>
          <w:szCs w:val="26"/>
        </w:rPr>
        <w:t>皆可參加。</w:t>
      </w:r>
    </w:p>
    <w:p w:rsidR="00D21364" w:rsidRDefault="003103E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各校參賽件數限制如下</w:t>
      </w:r>
    </w:p>
    <w:p w:rsidR="00D21364" w:rsidRP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小型學校(國小20班以下，國中15班以下):</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至多2件。</w:t>
      </w:r>
    </w:p>
    <w:p w:rsid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中型學校(國小21-40班，國中16-30班):</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至多4件。</w:t>
      </w:r>
    </w:p>
    <w:p w:rsidR="00D21364" w:rsidRPr="00D21364"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D21364">
        <w:rPr>
          <w:rFonts w:ascii="標楷體" w:eastAsia="標楷體" w:hAnsi="標楷體" w:hint="eastAsia"/>
          <w:sz w:val="26"/>
          <w:szCs w:val="26"/>
        </w:rPr>
        <w:t>大型學校(國小41班以上，國中31班以上):</w:t>
      </w:r>
      <w:r w:rsidR="00BB2B1E">
        <w:rPr>
          <w:rFonts w:ascii="標楷體" w:eastAsia="標楷體" w:hAnsi="標楷體" w:hint="eastAsia"/>
          <w:sz w:val="26"/>
          <w:szCs w:val="26"/>
        </w:rPr>
        <w:t>至少1件，</w:t>
      </w:r>
      <w:r w:rsidRPr="00D21364">
        <w:rPr>
          <w:rFonts w:ascii="標楷體" w:eastAsia="標楷體" w:hAnsi="標楷體" w:hint="eastAsia"/>
          <w:sz w:val="26"/>
          <w:szCs w:val="26"/>
        </w:rPr>
        <w:t>至多6件。</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bookmarkStart w:id="0" w:name="_GoBack"/>
      <w:r w:rsidRPr="00EE6852">
        <w:rPr>
          <w:rFonts w:ascii="標楷體" w:eastAsia="標楷體" w:hAnsi="標楷體" w:hint="eastAsia"/>
          <w:sz w:val="26"/>
          <w:szCs w:val="26"/>
        </w:rPr>
        <w:t>以4格或6格漫畫形式呈現</w:t>
      </w:r>
    </w:p>
    <w:bookmarkEnd w:id="0"/>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1.每</w:t>
      </w:r>
      <w:r w:rsidRPr="005376C2">
        <w:rPr>
          <w:rFonts w:ascii="標楷體" w:eastAsia="標楷體" w:hAnsi="標楷體" w:hint="eastAsia"/>
          <w:sz w:val="26"/>
          <w:szCs w:val="26"/>
        </w:rPr>
        <w:t>件作品以一個主題為原則</w:t>
      </w:r>
      <w:r>
        <w:rPr>
          <w:rFonts w:ascii="標楷體" w:eastAsia="標楷體" w:hAnsi="標楷體" w:hint="eastAsia"/>
          <w:sz w:val="26"/>
          <w:szCs w:val="26"/>
        </w:rPr>
        <w:t>。</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4819"/>
        <w:gridCol w:w="2840"/>
        <w:gridCol w:w="1134"/>
      </w:tblGrid>
      <w:tr w:rsidR="00815BA1" w:rsidTr="00222C13">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4819"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主題一：性教育</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222C13">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4819"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Pr>
                <w:rFonts w:ascii="標楷體" w:eastAsia="標楷體" w:hAnsi="標楷體" w:hint="eastAsia"/>
                <w:sz w:val="26"/>
                <w:szCs w:val="26"/>
              </w:rPr>
              <w:t>(如：第二性徵、青春痘、身高</w:t>
            </w:r>
            <w:r>
              <w:rPr>
                <w:rFonts w:ascii="標楷體" w:eastAsia="標楷體" w:hAnsi="標楷體"/>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Pr>
                <w:rFonts w:ascii="標楷體" w:eastAsia="標楷體" w:hAnsi="標楷體" w:hint="eastAsia"/>
                <w:sz w:val="26"/>
                <w:szCs w:val="26"/>
              </w:rPr>
              <w:t>(如：人際互動、友誼、親子關係</w:t>
            </w:r>
            <w:r>
              <w:rPr>
                <w:rFonts w:ascii="標楷體" w:eastAsia="標楷體" w:hAnsi="標楷體"/>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(3)網路交友停看聽</w:t>
            </w:r>
          </w:p>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(4)兩性相處與交往關係(如：情感表達溝通、約會學問大、分手調適</w:t>
            </w:r>
            <w:r>
              <w:rPr>
                <w:rFonts w:ascii="標楷體" w:eastAsia="標楷體" w:hAnsi="標楷體"/>
                <w:sz w:val="26"/>
                <w:szCs w:val="26"/>
              </w:rPr>
              <w:t>……</w:t>
            </w:r>
            <w:r>
              <w:rPr>
                <w:rFonts w:ascii="標楷體" w:eastAsia="標楷體" w:hAnsi="標楷體" w:hint="eastAsia"/>
                <w:sz w:val="26"/>
                <w:szCs w:val="26"/>
              </w:rPr>
              <w:t>)</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F525B5">
              <w:rPr>
                <w:rFonts w:ascii="標楷體" w:eastAsia="標楷體" w:hAnsi="標楷體" w:hint="eastAsia"/>
                <w:sz w:val="26"/>
                <w:szCs w:val="26"/>
              </w:rPr>
              <w:t>主題(</w:t>
            </w:r>
            <w:r>
              <w:rPr>
                <w:rFonts w:ascii="標楷體" w:eastAsia="標楷體" w:hAnsi="標楷體" w:hint="eastAsia"/>
                <w:sz w:val="26"/>
                <w:szCs w:val="26"/>
              </w:rPr>
              <w:t>4</w:t>
            </w:r>
            <w:r w:rsidRPr="00F525B5">
              <w:rPr>
                <w:rFonts w:ascii="標楷體" w:eastAsia="標楷體" w:hAnsi="標楷體" w:hint="eastAsia"/>
                <w:sz w:val="26"/>
                <w:szCs w:val="26"/>
              </w:rPr>
              <w:t>)為國中組內容</w:t>
            </w:r>
          </w:p>
        </w:tc>
      </w:tr>
    </w:tbl>
    <w:p w:rsidR="003103E4" w:rsidRPr="00815BA1"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2.主題說明與建議</w:t>
      </w:r>
      <w:r w:rsidR="00815BA1">
        <w:rPr>
          <w:rFonts w:ascii="標楷體" w:eastAsia="標楷體" w:hAnsi="標楷體" w:hint="eastAsia"/>
          <w:sz w:val="26"/>
          <w:szCs w:val="26"/>
        </w:rPr>
        <w:t>如下：</w:t>
      </w:r>
    </w:p>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以漫畫方式創作於</w:t>
      </w:r>
      <w:r w:rsidRPr="002D65F2">
        <w:rPr>
          <w:rFonts w:ascii="標楷體" w:eastAsia="標楷體" w:hAnsi="標楷體"/>
          <w:b/>
          <w:sz w:val="26"/>
          <w:szCs w:val="26"/>
        </w:rPr>
        <w:t>8</w:t>
      </w:r>
      <w:r w:rsidRPr="002D65F2">
        <w:rPr>
          <w:rFonts w:ascii="標楷體" w:eastAsia="標楷體" w:hAnsi="標楷體" w:hint="eastAsia"/>
          <w:b/>
          <w:sz w:val="26"/>
          <w:szCs w:val="26"/>
        </w:rPr>
        <w:t xml:space="preserve">開圖紙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430A0F" w:rsidRPr="00430A0F" w:rsidRDefault="002D65F2" w:rsidP="007058AD">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必須標有主題，漫畫格子的大小及編排方式不限，可直式或</w:t>
      </w:r>
      <w:r>
        <w:rPr>
          <w:rFonts w:ascii="標楷體" w:eastAsia="標楷體" w:hAnsi="標楷體" w:hint="eastAsia"/>
          <w:sz w:val="26"/>
          <w:szCs w:val="26"/>
        </w:rPr>
        <w:t>橫式</w:t>
      </w:r>
      <w:r w:rsidRPr="002D65F2">
        <w:rPr>
          <w:rFonts w:ascii="標楷體" w:eastAsia="標楷體" w:hAnsi="標楷體" w:hint="eastAsia"/>
          <w:sz w:val="26"/>
          <w:szCs w:val="26"/>
        </w:rPr>
        <w:t>自由發揮，惟於格子上需標上1.2.3.4</w:t>
      </w:r>
      <w:r w:rsidR="00622F20">
        <w:rPr>
          <w:rFonts w:ascii="標楷體" w:eastAsia="標楷體" w:hAnsi="標楷體" w:hint="eastAsia"/>
          <w:sz w:val="26"/>
          <w:szCs w:val="26"/>
        </w:rPr>
        <w:t>.5.6</w:t>
      </w:r>
      <w:r w:rsidRPr="002D65F2">
        <w:rPr>
          <w:rFonts w:ascii="標楷體" w:eastAsia="標楷體" w:hAnsi="標楷體" w:hint="eastAsia"/>
          <w:sz w:val="26"/>
          <w:szCs w:val="26"/>
        </w:rPr>
        <w:t>的順序。</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3.參賽作品</w:t>
      </w:r>
      <w:r w:rsidRPr="00F525B5">
        <w:rPr>
          <w:rFonts w:ascii="標楷體" w:eastAsia="標楷體" w:hAnsi="標楷體" w:hint="eastAsia"/>
          <w:sz w:val="26"/>
          <w:szCs w:val="26"/>
        </w:rPr>
        <w:t>為原創性設計</w:t>
      </w:r>
      <w:r>
        <w:rPr>
          <w:rFonts w:ascii="標楷體" w:eastAsia="標楷體" w:hAnsi="標楷體" w:hint="eastAsia"/>
          <w:sz w:val="26"/>
          <w:szCs w:val="26"/>
        </w:rPr>
        <w:t>，</w:t>
      </w:r>
      <w:r w:rsidRPr="00F525B5">
        <w:rPr>
          <w:rFonts w:ascii="標楷體" w:eastAsia="標楷體" w:hAnsi="標楷體" w:hint="eastAsia"/>
          <w:sz w:val="26"/>
          <w:szCs w:val="26"/>
        </w:rPr>
        <w:t>無仿冒或侵害他人智慧財產權者</w:t>
      </w:r>
      <w:r>
        <w:rPr>
          <w:rFonts w:ascii="標楷體" w:eastAsia="標楷體" w:hAnsi="標楷體" w:hint="eastAsia"/>
          <w:sz w:val="26"/>
          <w:szCs w:val="26"/>
        </w:rPr>
        <w:t>。</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填寫報名表(附件一)、單位集體送件報名表(附件二)</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繳交日期：1</w:t>
      </w:r>
      <w:r w:rsidR="00212E51">
        <w:rPr>
          <w:rFonts w:ascii="標楷體" w:eastAsia="標楷體" w:hAnsi="標楷體" w:hint="eastAsia"/>
        </w:rPr>
        <w:t>10</w:t>
      </w:r>
      <w:r w:rsidRPr="00207450">
        <w:rPr>
          <w:rFonts w:ascii="標楷體" w:eastAsia="標楷體" w:hAnsi="標楷體" w:hint="eastAsia"/>
        </w:rPr>
        <w:t>年3月</w:t>
      </w:r>
      <w:r w:rsidR="00572823">
        <w:rPr>
          <w:rFonts w:ascii="標楷體" w:eastAsia="標楷體" w:hAnsi="標楷體"/>
        </w:rPr>
        <w:t>8</w:t>
      </w:r>
      <w:r w:rsidRPr="00207450">
        <w:rPr>
          <w:rFonts w:ascii="標楷體" w:eastAsia="標楷體" w:hAnsi="標楷體" w:hint="eastAsia"/>
        </w:rPr>
        <w:t>日(一)~</w:t>
      </w:r>
      <w:r w:rsidR="00212E51">
        <w:rPr>
          <w:rFonts w:ascii="標楷體" w:eastAsia="標楷體" w:hAnsi="標楷體" w:hint="eastAsia"/>
        </w:rPr>
        <w:t>110</w:t>
      </w:r>
      <w:r w:rsidRPr="00207450">
        <w:rPr>
          <w:rFonts w:ascii="標楷體" w:eastAsia="標楷體" w:hAnsi="標楷體" w:hint="eastAsia"/>
        </w:rPr>
        <w:t>年3月</w:t>
      </w:r>
      <w:r w:rsidR="00572823">
        <w:rPr>
          <w:rFonts w:ascii="標楷體" w:eastAsia="標楷體" w:hAnsi="標楷體"/>
        </w:rPr>
        <w:t>12</w:t>
      </w:r>
      <w:r w:rsidRPr="00207450">
        <w:rPr>
          <w:rFonts w:ascii="標楷體" w:eastAsia="標楷體" w:hAnsi="標楷體" w:hint="eastAsia"/>
        </w:rPr>
        <w:t>日（五）中午12：</w:t>
      </w:r>
      <w:r>
        <w:rPr>
          <w:rFonts w:ascii="標楷體" w:eastAsia="標楷體" w:hAnsi="標楷體" w:hint="eastAsia"/>
        </w:rPr>
        <w:t>00</w:t>
      </w:r>
      <w:r w:rsidRPr="00815BA1">
        <w:rPr>
          <w:rFonts w:ascii="標楷體" w:eastAsia="標楷體" w:hAnsi="標楷體" w:hint="eastAsia"/>
          <w:sz w:val="26"/>
          <w:szCs w:val="26"/>
        </w:rPr>
        <w:t>截止。</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作品繳交地點：東園國小學務處環教組。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5903"/>
        <w:gridCol w:w="1437"/>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222C13">
        <w:trPr>
          <w:trHeight w:val="649"/>
        </w:trPr>
        <w:tc>
          <w:tcPr>
            <w:tcW w:w="1349" w:type="pct"/>
            <w:vAlign w:val="center"/>
          </w:tcPr>
          <w:p w:rsidR="00EE6DA2" w:rsidRPr="00271837" w:rsidRDefault="00EE6DA2" w:rsidP="00212E51">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ED5F14">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222C13">
        <w:trPr>
          <w:trHeight w:val="517"/>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203C3">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ED5F14">
        <w:trPr>
          <w:trHeight w:val="431"/>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203C3">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Pr="001C5CA2"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1C5CA2" w:rsidRPr="003F29E1">
        <w:rPr>
          <w:rFonts w:ascii="標楷體" w:eastAsia="標楷體" w:hAnsi="標楷體" w:hint="eastAsia"/>
        </w:rPr>
        <w:t>各組得獎</w:t>
      </w:r>
      <w:r w:rsidR="001C5CA2" w:rsidRPr="003F29E1">
        <w:rPr>
          <w:rFonts w:ascii="標楷體" w:eastAsia="標楷體" w:hAnsi="標楷體"/>
        </w:rPr>
        <w:t>名額</w:t>
      </w:r>
      <w:r w:rsidR="001C5CA2" w:rsidRPr="003F29E1">
        <w:rPr>
          <w:rFonts w:ascii="標楷體" w:eastAsia="標楷體" w:hAnsi="標楷體" w:hint="eastAsia"/>
        </w:rPr>
        <w:t>和獎勵禮券</w:t>
      </w:r>
      <w:r w:rsidR="001C5CA2" w:rsidRPr="003F29E1">
        <w:rPr>
          <w:rFonts w:ascii="標楷體" w:eastAsia="標楷體" w:hAnsi="標楷體"/>
        </w:rPr>
        <w:t>如下</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第一名：</w:t>
      </w:r>
      <w:r w:rsidR="00306681" w:rsidRPr="00401DD2">
        <w:rPr>
          <w:rFonts w:ascii="標楷體" w:eastAsia="標楷體" w:hAnsi="標楷體" w:hint="eastAsia"/>
          <w:sz w:val="26"/>
          <w:szCs w:val="26"/>
        </w:rPr>
        <w:t>圖書</w:t>
      </w:r>
      <w:r w:rsidRPr="00401DD2">
        <w:rPr>
          <w:rFonts w:ascii="標楷體" w:eastAsia="標楷體" w:hAnsi="標楷體" w:hint="eastAsia"/>
          <w:sz w:val="26"/>
          <w:szCs w:val="26"/>
        </w:rPr>
        <w:t>禮券</w:t>
      </w:r>
      <w:r w:rsidR="00250CD6">
        <w:rPr>
          <w:rFonts w:ascii="標楷體" w:eastAsia="標楷體" w:hAnsi="標楷體"/>
          <w:sz w:val="26"/>
          <w:szCs w:val="26"/>
        </w:rPr>
        <w:t>5</w:t>
      </w:r>
      <w:r w:rsidR="00306681"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0045043B" w:rsidRPr="00401DD2">
        <w:rPr>
          <w:rFonts w:ascii="標楷體" w:eastAsia="標楷體" w:hAnsi="標楷體" w:hint="eastAsia"/>
          <w:sz w:val="26"/>
          <w:szCs w:val="26"/>
        </w:rPr>
        <w:t xml:space="preserve"> </w:t>
      </w:r>
      <w:r w:rsidRPr="00401DD2">
        <w:rPr>
          <w:rFonts w:ascii="標楷體" w:eastAsia="標楷體" w:hAnsi="標楷體" w:hint="eastAsia"/>
          <w:sz w:val="26"/>
          <w:szCs w:val="26"/>
        </w:rPr>
        <w:t>(一名)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第二名：</w:t>
      </w:r>
      <w:r w:rsidR="00306681" w:rsidRPr="00401DD2">
        <w:rPr>
          <w:rFonts w:ascii="標楷體" w:eastAsia="標楷體" w:hAnsi="標楷體" w:hint="eastAsia"/>
          <w:sz w:val="26"/>
          <w:szCs w:val="26"/>
        </w:rPr>
        <w:t>圖書禮券</w:t>
      </w:r>
      <w:r w:rsidR="00250CD6">
        <w:rPr>
          <w:rFonts w:ascii="標楷體" w:eastAsia="標楷體" w:hAnsi="標楷體" w:hint="eastAsia"/>
          <w:sz w:val="26"/>
          <w:szCs w:val="26"/>
        </w:rPr>
        <w:t>4</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第三名：</w:t>
      </w:r>
      <w:r w:rsidR="00306681" w:rsidRPr="00401DD2">
        <w:rPr>
          <w:rFonts w:ascii="標楷體" w:eastAsia="標楷體" w:hAnsi="標楷體" w:hint="eastAsia"/>
          <w:sz w:val="26"/>
          <w:szCs w:val="26"/>
        </w:rPr>
        <w:t>圖書禮券</w:t>
      </w:r>
      <w:r w:rsidR="00250CD6">
        <w:rPr>
          <w:rFonts w:ascii="標楷體" w:eastAsia="標楷體" w:hAnsi="標楷體" w:hint="eastAsia"/>
          <w:sz w:val="26"/>
          <w:szCs w:val="26"/>
        </w:rPr>
        <w:t>3</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佳</w:t>
      </w:r>
      <w:r w:rsidR="008D091B">
        <w:rPr>
          <w:rFonts w:ascii="標楷體" w:eastAsia="標楷體" w:hAnsi="標楷體" w:hint="eastAsia"/>
          <w:sz w:val="26"/>
          <w:szCs w:val="26"/>
        </w:rPr>
        <w:t xml:space="preserve">  作：</w:t>
      </w:r>
      <w:r w:rsidR="00306681" w:rsidRPr="00401DD2">
        <w:rPr>
          <w:rFonts w:ascii="標楷體" w:eastAsia="標楷體" w:hAnsi="標楷體" w:hint="eastAsia"/>
          <w:sz w:val="26"/>
          <w:szCs w:val="26"/>
        </w:rPr>
        <w:t>圖書禮券</w:t>
      </w:r>
      <w:r w:rsidR="0045043B" w:rsidRPr="003F29E1">
        <w:rPr>
          <w:rFonts w:ascii="標楷體" w:eastAsia="標楷體" w:hAnsi="標楷體" w:hint="eastAsia"/>
          <w:sz w:val="26"/>
          <w:szCs w:val="26"/>
        </w:rPr>
        <w:t>1</w:t>
      </w:r>
      <w:r w:rsidRPr="003F29E1">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(五名)</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w:t>
      </w:r>
      <w:r w:rsidRPr="00207450">
        <w:rPr>
          <w:rFonts w:ascii="標楷體" w:eastAsia="標楷體" w:hAnsi="標楷體" w:hint="eastAsia"/>
          <w:sz w:val="26"/>
          <w:szCs w:val="26"/>
        </w:rPr>
        <w:lastRenderedPageBreak/>
        <w:t>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EC243B" w:rsidRDefault="001039D7" w:rsidP="00815BA1">
      <w:pPr>
        <w:numPr>
          <w:ilvl w:val="0"/>
          <w:numId w:val="23"/>
        </w:numPr>
        <w:tabs>
          <w:tab w:val="clear" w:pos="720"/>
          <w:tab w:val="num" w:pos="567"/>
        </w:tabs>
        <w:jc w:val="both"/>
        <w:rPr>
          <w:rFonts w:ascii="標楷體" w:eastAsia="標楷體" w:hAnsi="標楷體"/>
          <w:b/>
          <w:sz w:val="28"/>
          <w:szCs w:val="28"/>
        </w:rPr>
      </w:pPr>
      <w:r w:rsidRPr="00B57C0D">
        <w:rPr>
          <w:rFonts w:ascii="標楷體" w:eastAsia="標楷體" w:hAnsi="標楷體" w:hint="eastAsia"/>
          <w:b/>
          <w:sz w:val="28"/>
          <w:szCs w:val="28"/>
        </w:rPr>
        <w:t>如有參賽問題可洽詢承辦單位</w:t>
      </w:r>
      <w:r w:rsidR="00597CBB" w:rsidRPr="00B57C0D">
        <w:rPr>
          <w:rFonts w:ascii="標楷體" w:eastAsia="標楷體" w:hAnsi="標楷體" w:hint="eastAsia"/>
          <w:b/>
          <w:sz w:val="28"/>
          <w:szCs w:val="28"/>
        </w:rPr>
        <w:t>東園國小</w:t>
      </w:r>
      <w:r w:rsidRPr="00B57C0D">
        <w:rPr>
          <w:rFonts w:ascii="標楷體" w:eastAsia="標楷體" w:hAnsi="標楷體" w:hint="eastAsia"/>
          <w:b/>
          <w:sz w:val="28"/>
          <w:szCs w:val="28"/>
        </w:rPr>
        <w:t>（</w:t>
      </w:r>
      <w:r w:rsidRPr="00B57C0D">
        <w:rPr>
          <w:rFonts w:ascii="標楷體" w:eastAsia="標楷體" w:hAnsi="標楷體"/>
          <w:b/>
          <w:sz w:val="28"/>
          <w:szCs w:val="28"/>
        </w:rPr>
        <w:t>0</w:t>
      </w:r>
      <w:r w:rsidR="002753D4" w:rsidRPr="00B57C0D">
        <w:rPr>
          <w:rFonts w:ascii="標楷體" w:eastAsia="標楷體" w:hAnsi="標楷體" w:hint="eastAsia"/>
          <w:b/>
          <w:sz w:val="28"/>
          <w:szCs w:val="28"/>
        </w:rPr>
        <w:t>3</w:t>
      </w:r>
      <w:r w:rsidRPr="00B57C0D">
        <w:rPr>
          <w:rFonts w:ascii="標楷體" w:eastAsia="標楷體" w:hAnsi="標楷體" w:hint="eastAsia"/>
          <w:b/>
          <w:sz w:val="28"/>
          <w:szCs w:val="28"/>
        </w:rPr>
        <w:t>）</w:t>
      </w:r>
      <w:r w:rsidR="00597CBB" w:rsidRPr="00B57C0D">
        <w:rPr>
          <w:rFonts w:ascii="標楷體" w:eastAsia="標楷體" w:hAnsi="標楷體" w:hint="eastAsia"/>
          <w:b/>
          <w:sz w:val="28"/>
          <w:szCs w:val="28"/>
        </w:rPr>
        <w:t>5712496</w:t>
      </w:r>
      <w:r w:rsidRPr="00B57C0D">
        <w:rPr>
          <w:rFonts w:ascii="標楷體" w:eastAsia="標楷體" w:hAnsi="標楷體" w:hint="eastAsia"/>
          <w:b/>
          <w:sz w:val="28"/>
          <w:szCs w:val="28"/>
        </w:rPr>
        <w:t xml:space="preserve"> </w:t>
      </w:r>
      <w:r w:rsidR="00331631" w:rsidRPr="00B57C0D">
        <w:rPr>
          <w:rFonts w:ascii="標楷體" w:eastAsia="標楷體" w:hAnsi="標楷體" w:hint="eastAsia"/>
          <w:b/>
          <w:sz w:val="28"/>
          <w:szCs w:val="28"/>
        </w:rPr>
        <w:t>分機</w:t>
      </w:r>
      <w:r w:rsidR="00597CBB" w:rsidRPr="00B57C0D">
        <w:rPr>
          <w:rFonts w:ascii="標楷體" w:eastAsia="標楷體" w:hAnsi="標楷體" w:hint="eastAsia"/>
          <w:b/>
          <w:sz w:val="28"/>
          <w:szCs w:val="28"/>
        </w:rPr>
        <w:t>86</w:t>
      </w:r>
      <w:r w:rsidR="00080525">
        <w:rPr>
          <w:rFonts w:ascii="標楷體" w:eastAsia="標楷體" w:hAnsi="標楷體"/>
          <w:b/>
          <w:sz w:val="28"/>
          <w:szCs w:val="28"/>
        </w:rPr>
        <w:t>4</w:t>
      </w:r>
      <w:r w:rsidR="00597CBB" w:rsidRPr="00B57C0D">
        <w:rPr>
          <w:rFonts w:ascii="標楷體" w:eastAsia="標楷體" w:hAnsi="標楷體" w:hint="eastAsia"/>
          <w:b/>
          <w:sz w:val="28"/>
          <w:szCs w:val="28"/>
        </w:rPr>
        <w:t>3</w:t>
      </w:r>
      <w:r w:rsidR="00331631" w:rsidRPr="00B57C0D">
        <w:rPr>
          <w:rFonts w:ascii="標楷體" w:eastAsia="標楷體" w:hAnsi="標楷體" w:hint="eastAsia"/>
          <w:b/>
          <w:sz w:val="28"/>
          <w:szCs w:val="28"/>
        </w:rPr>
        <w:t>，</w:t>
      </w:r>
      <w:r w:rsidR="007E74F3" w:rsidRPr="00B57C0D">
        <w:rPr>
          <w:rFonts w:ascii="標楷體" w:eastAsia="標楷體" w:hAnsi="標楷體" w:hint="eastAsia"/>
          <w:b/>
          <w:sz w:val="28"/>
          <w:szCs w:val="28"/>
        </w:rPr>
        <w:t>丁姝妝</w:t>
      </w:r>
      <w:r w:rsidR="002753D4" w:rsidRPr="00B57C0D">
        <w:rPr>
          <w:rFonts w:ascii="標楷體" w:eastAsia="標楷體" w:hAnsi="標楷體" w:hint="eastAsia"/>
          <w:b/>
          <w:sz w:val="28"/>
          <w:szCs w:val="28"/>
        </w:rPr>
        <w:t>組長</w:t>
      </w:r>
      <w:r w:rsidRPr="00B57C0D">
        <w:rPr>
          <w:rFonts w:ascii="標楷體" w:eastAsia="標楷體" w:hAnsi="標楷體" w:hint="eastAsia"/>
          <w:b/>
          <w:sz w:val="28"/>
          <w:szCs w:val="28"/>
        </w:rPr>
        <w:t>。</w:t>
      </w:r>
    </w:p>
    <w:p w:rsidR="002B2E3B" w:rsidRDefault="002B2E3B" w:rsidP="002B2E3B">
      <w:pPr>
        <w:pStyle w:val="a7"/>
        <w:widowControl/>
        <w:ind w:leftChars="0" w:left="720"/>
        <w:jc w:val="both"/>
        <w:rPr>
          <w:rFonts w:ascii="標楷體" w:eastAsia="標楷體" w:hAnsi="標楷體"/>
          <w:b/>
          <w:sz w:val="28"/>
          <w:szCs w:val="28"/>
        </w:rPr>
      </w:pPr>
    </w:p>
    <w:p w:rsidR="004C2E85" w:rsidRPr="00080525" w:rsidRDefault="00EF682A" w:rsidP="003A702E">
      <w:pPr>
        <w:numPr>
          <w:ilvl w:val="0"/>
          <w:numId w:val="23"/>
        </w:numPr>
        <w:tabs>
          <w:tab w:val="clear" w:pos="720"/>
          <w:tab w:val="num" w:pos="567"/>
        </w:tabs>
        <w:jc w:val="both"/>
        <w:rPr>
          <w:rFonts w:ascii="標楷體" w:eastAsia="標楷體" w:hAnsi="標楷體"/>
          <w:b/>
          <w:color w:val="000000"/>
          <w:sz w:val="28"/>
          <w:szCs w:val="28"/>
        </w:rPr>
      </w:pPr>
      <w:r w:rsidRPr="00080525">
        <w:rPr>
          <w:rFonts w:ascii="標楷體" w:eastAsia="標楷體" w:hAnsi="標楷體" w:hint="eastAsia"/>
          <w:b/>
          <w:color w:val="000000"/>
          <w:sz w:val="28"/>
          <w:szCs w:val="28"/>
        </w:rPr>
        <w:t>辦理活動之績優工作人員以及指導學生得獎作品（佳作以</w:t>
      </w:r>
      <w:r w:rsidR="00222C13" w:rsidRPr="00080525">
        <w:rPr>
          <w:rFonts w:ascii="標楷體" w:eastAsia="標楷體" w:hAnsi="標楷體" w:hint="eastAsia"/>
          <w:b/>
          <w:color w:val="000000"/>
          <w:sz w:val="28"/>
          <w:szCs w:val="28"/>
        </w:rPr>
        <w:t>上</w:t>
      </w:r>
      <w:r w:rsidRPr="00080525">
        <w:rPr>
          <w:rFonts w:ascii="標楷體" w:eastAsia="標楷體" w:hAnsi="標楷體" w:hint="eastAsia"/>
          <w:b/>
          <w:color w:val="000000"/>
          <w:sz w:val="28"/>
          <w:szCs w:val="28"/>
        </w:rPr>
        <w:t>）之指導老師，依本市「教育專業人員獎懲規定」予以敘獎。</w:t>
      </w:r>
    </w:p>
    <w:p w:rsidR="004C2E85" w:rsidRDefault="004C2E85"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承辦人       </w:t>
      </w: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        學務主任                   校長</w:t>
      </w: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747B63" w:rsidRPr="00D203C3">
        <w:rPr>
          <w:rFonts w:ascii="標楷體" w:eastAsia="標楷體" w:hAnsi="標楷體" w:hint="eastAsia"/>
          <w:b/>
          <w:sz w:val="32"/>
          <w:szCs w:val="32"/>
          <w:bdr w:val="single" w:sz="4" w:space="0" w:color="auto"/>
        </w:rPr>
        <w:t>10</w:t>
      </w:r>
      <w:r w:rsidR="00D203C3" w:rsidRPr="00D203C3">
        <w:rPr>
          <w:rFonts w:ascii="標楷體" w:eastAsia="標楷體" w:hAnsi="標楷體" w:hint="eastAsia"/>
          <w:b/>
          <w:sz w:val="32"/>
          <w:szCs w:val="32"/>
          <w:bdr w:val="single" w:sz="4" w:space="0" w:color="auto"/>
        </w:rPr>
        <w:t>9</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性教育暨愛滋病防治漫畫比賽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3F29E1" w:rsidP="003F29E1">
            <w:pPr>
              <w:snapToGrid w:val="0"/>
              <w:spacing w:beforeLines="25" w:before="60" w:afterLines="25" w:after="60"/>
              <w:ind w:rightChars="-142" w:right="-341"/>
              <w:rPr>
                <w:rFonts w:ascii="標楷體" w:eastAsia="標楷體" w:hAnsi="標楷體"/>
                <w:b/>
                <w:snapToGrid w:val="0"/>
                <w:kern w:val="0"/>
                <w:sz w:val="36"/>
                <w:szCs w:val="36"/>
              </w:rPr>
            </w:pP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r w:rsidRPr="003C0F1E">
              <w:rPr>
                <w:rFonts w:ascii="標楷體" w:eastAsia="標楷體" w:hAnsi="標楷體" w:hint="eastAsia"/>
                <w:b/>
                <w:bCs/>
                <w:snapToGrid w:val="0"/>
                <w:kern w:val="0"/>
                <w:sz w:val="28"/>
                <w:szCs w:val="28"/>
              </w:rPr>
              <w:t>□</w:t>
            </w:r>
            <w:r w:rsidRPr="003C0F1E">
              <w:rPr>
                <w:rFonts w:ascii="標楷體" w:eastAsia="標楷體" w:hAnsi="標楷體" w:hint="eastAsia"/>
                <w:b/>
                <w:snapToGrid w:val="0"/>
                <w:kern w:val="0"/>
                <w:sz w:val="28"/>
                <w:szCs w:val="28"/>
              </w:rPr>
              <w:t>國中</w:t>
            </w:r>
            <w:r w:rsidRPr="003C0F1E">
              <w:rPr>
                <w:rFonts w:ascii="標楷體" w:eastAsia="標楷體" w:hAnsi="標楷體"/>
                <w:b/>
                <w:snapToGrid w:val="0"/>
                <w:kern w:val="0"/>
                <w:sz w:val="28"/>
                <w:szCs w:val="28"/>
              </w:rPr>
              <w:t>組</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F29E1"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(一)</w:t>
            </w:r>
          </w:p>
        </w:tc>
        <w:tc>
          <w:tcPr>
            <w:tcW w:w="6737" w:type="dxa"/>
            <w:gridSpan w:val="3"/>
            <w:tcBorders>
              <w:left w:val="single" w:sz="4" w:space="0" w:color="auto"/>
            </w:tcBorders>
            <w:vAlign w:val="center"/>
          </w:tcPr>
          <w:p w:rsid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我的青春記事~青春期生理與外觀變化之保健與調</w:t>
            </w:r>
          </w:p>
          <w:p w:rsidR="00C85176" w:rsidRPr="00C85176" w:rsidRDefault="00C85176" w:rsidP="00D06087">
            <w:pPr>
              <w:spacing w:line="400" w:lineRule="exact"/>
              <w:ind w:firstLineChars="150" w:firstLine="420"/>
              <w:jc w:val="both"/>
              <w:rPr>
                <w:rFonts w:ascii="標楷體" w:eastAsia="標楷體" w:hAnsi="標楷體"/>
                <w:sz w:val="28"/>
                <w:szCs w:val="28"/>
              </w:rPr>
            </w:pPr>
            <w:r w:rsidRPr="00C85176">
              <w:rPr>
                <w:rFonts w:ascii="標楷體" w:eastAsia="標楷體" w:hAnsi="標楷體" w:hint="eastAsia"/>
                <w:sz w:val="28"/>
                <w:szCs w:val="28"/>
              </w:rPr>
              <w:t>適</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我的青春記事~青春期的心理變化與調適</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p w:rsidR="00C85176" w:rsidRPr="003C0F1E" w:rsidRDefault="00C85176"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兩性相處與交往關係</w:t>
            </w:r>
            <w:r w:rsidR="00222C13">
              <w:rPr>
                <w:rFonts w:ascii="標楷體" w:eastAsia="標楷體" w:hAnsi="標楷體" w:hint="eastAsia"/>
                <w:sz w:val="28"/>
                <w:szCs w:val="28"/>
              </w:rPr>
              <w:t>(限國中)</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r w:rsidRPr="003F29E1">
              <w:rPr>
                <w:rFonts w:ascii="標楷體" w:eastAsia="標楷體" w:hAnsi="標楷體" w:hint="eastAsia"/>
                <w:sz w:val="26"/>
                <w:szCs w:val="26"/>
              </w:rPr>
              <w:t>愛滋病防治與關懷</w:t>
            </w:r>
          </w:p>
        </w:tc>
      </w:tr>
      <w:tr w:rsidR="00D06087" w:rsidRPr="00A2295A" w:rsidTr="000F35A5">
        <w:trPr>
          <w:trHeight w:val="3422"/>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Pr>
          <w:rFonts w:ascii="標楷體" w:eastAsia="標楷體" w:hAnsi="標楷體" w:hint="eastAsia"/>
          <w:b/>
          <w:sz w:val="28"/>
          <w:szCs w:val="28"/>
          <w:bdr w:val="single" w:sz="4" w:space="0" w:color="auto"/>
        </w:rPr>
        <w:t xml:space="preserve">  10</w:t>
      </w:r>
      <w:r w:rsidR="00D203C3">
        <w:rPr>
          <w:rFonts w:ascii="標楷體" w:eastAsia="標楷體" w:hAnsi="標楷體" w:hint="eastAsia"/>
          <w:b/>
          <w:sz w:val="28"/>
          <w:szCs w:val="28"/>
          <w:bdr w:val="single" w:sz="4" w:space="0" w:color="auto"/>
        </w:rPr>
        <w:t>9</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性教育暨愛滋病防治漫畫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07158F">
        <w:trPr>
          <w:trHeight w:val="736"/>
        </w:trPr>
        <w:tc>
          <w:tcPr>
            <w:tcW w:w="848"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F6F19" w:rsidRDefault="007E74F3" w:rsidP="0007158F">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84" w:rsidRDefault="00D02584" w:rsidP="000D0BFF">
      <w:r>
        <w:separator/>
      </w:r>
    </w:p>
  </w:endnote>
  <w:endnote w:type="continuationSeparator" w:id="0">
    <w:p w:rsidR="00D02584" w:rsidRDefault="00D02584"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7058AD" w:rsidRPr="007058AD">
          <w:rPr>
            <w:noProof/>
            <w:lang w:val="zh-TW"/>
          </w:rPr>
          <w:t>5</w:t>
        </w:r>
        <w:r>
          <w:fldChar w:fldCharType="end"/>
        </w:r>
      </w:p>
    </w:sdtContent>
  </w:sdt>
  <w:p w:rsidR="00E91FD7" w:rsidRDefault="00E91F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84" w:rsidRDefault="00D02584" w:rsidP="000D0BFF">
      <w:r>
        <w:separator/>
      </w:r>
    </w:p>
  </w:footnote>
  <w:footnote w:type="continuationSeparator" w:id="0">
    <w:p w:rsidR="00D02584" w:rsidRDefault="00D02584" w:rsidP="000D0B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7"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7"/>
  </w:num>
  <w:num w:numId="15">
    <w:abstractNumId w:val="28"/>
  </w:num>
  <w:num w:numId="16">
    <w:abstractNumId w:val="6"/>
  </w:num>
  <w:num w:numId="17">
    <w:abstractNumId w:val="26"/>
  </w:num>
  <w:num w:numId="18">
    <w:abstractNumId w:val="20"/>
  </w:num>
  <w:num w:numId="19">
    <w:abstractNumId w:val="29"/>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0"/>
    <w:rsid w:val="000105DC"/>
    <w:rsid w:val="00010B59"/>
    <w:rsid w:val="00024118"/>
    <w:rsid w:val="00026A16"/>
    <w:rsid w:val="000369A0"/>
    <w:rsid w:val="00052C46"/>
    <w:rsid w:val="0006087C"/>
    <w:rsid w:val="00074661"/>
    <w:rsid w:val="00080525"/>
    <w:rsid w:val="000913F9"/>
    <w:rsid w:val="00092A00"/>
    <w:rsid w:val="00094C69"/>
    <w:rsid w:val="00097589"/>
    <w:rsid w:val="00097869"/>
    <w:rsid w:val="000A48A2"/>
    <w:rsid w:val="000B402F"/>
    <w:rsid w:val="000C001E"/>
    <w:rsid w:val="000C2CBA"/>
    <w:rsid w:val="000C373A"/>
    <w:rsid w:val="000D0BFF"/>
    <w:rsid w:val="000D303F"/>
    <w:rsid w:val="000E2AD3"/>
    <w:rsid w:val="000F0FE0"/>
    <w:rsid w:val="000F1D79"/>
    <w:rsid w:val="00102914"/>
    <w:rsid w:val="001039D7"/>
    <w:rsid w:val="001130FA"/>
    <w:rsid w:val="00117425"/>
    <w:rsid w:val="00121133"/>
    <w:rsid w:val="001249A0"/>
    <w:rsid w:val="00125BE9"/>
    <w:rsid w:val="00126F0A"/>
    <w:rsid w:val="001678F4"/>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6681"/>
    <w:rsid w:val="00306FB1"/>
    <w:rsid w:val="003103E4"/>
    <w:rsid w:val="00313F64"/>
    <w:rsid w:val="00323420"/>
    <w:rsid w:val="00330C0F"/>
    <w:rsid w:val="00331242"/>
    <w:rsid w:val="00331631"/>
    <w:rsid w:val="003370C1"/>
    <w:rsid w:val="0035183D"/>
    <w:rsid w:val="00362CC0"/>
    <w:rsid w:val="003716C0"/>
    <w:rsid w:val="0038166E"/>
    <w:rsid w:val="00391D71"/>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D94"/>
    <w:rsid w:val="0057233E"/>
    <w:rsid w:val="00572823"/>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7753"/>
    <w:rsid w:val="0069154B"/>
    <w:rsid w:val="006915FC"/>
    <w:rsid w:val="00697A6D"/>
    <w:rsid w:val="006A1634"/>
    <w:rsid w:val="006C364F"/>
    <w:rsid w:val="006C5918"/>
    <w:rsid w:val="006C5D6E"/>
    <w:rsid w:val="006C7433"/>
    <w:rsid w:val="006E3A8D"/>
    <w:rsid w:val="006E7157"/>
    <w:rsid w:val="007058AD"/>
    <w:rsid w:val="00707B65"/>
    <w:rsid w:val="007231A1"/>
    <w:rsid w:val="00732FA0"/>
    <w:rsid w:val="0074112C"/>
    <w:rsid w:val="00747B63"/>
    <w:rsid w:val="00747CD1"/>
    <w:rsid w:val="00750F7B"/>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B5324"/>
    <w:rsid w:val="009D13EE"/>
    <w:rsid w:val="009F3AA9"/>
    <w:rsid w:val="009F4C80"/>
    <w:rsid w:val="00A019A9"/>
    <w:rsid w:val="00A0410F"/>
    <w:rsid w:val="00A2295A"/>
    <w:rsid w:val="00A2516D"/>
    <w:rsid w:val="00A40D7B"/>
    <w:rsid w:val="00A476BA"/>
    <w:rsid w:val="00A47B10"/>
    <w:rsid w:val="00A518C0"/>
    <w:rsid w:val="00A5455C"/>
    <w:rsid w:val="00A84839"/>
    <w:rsid w:val="00A9469E"/>
    <w:rsid w:val="00A95919"/>
    <w:rsid w:val="00A978DD"/>
    <w:rsid w:val="00AD2E14"/>
    <w:rsid w:val="00AD583E"/>
    <w:rsid w:val="00AE6C6C"/>
    <w:rsid w:val="00AE7833"/>
    <w:rsid w:val="00AF6F19"/>
    <w:rsid w:val="00B01B5C"/>
    <w:rsid w:val="00B122A3"/>
    <w:rsid w:val="00B16BD4"/>
    <w:rsid w:val="00B244B7"/>
    <w:rsid w:val="00B53E46"/>
    <w:rsid w:val="00B57C0D"/>
    <w:rsid w:val="00B7043C"/>
    <w:rsid w:val="00B74131"/>
    <w:rsid w:val="00B823EC"/>
    <w:rsid w:val="00B9297F"/>
    <w:rsid w:val="00BB2B1E"/>
    <w:rsid w:val="00BE2DC9"/>
    <w:rsid w:val="00BF2437"/>
    <w:rsid w:val="00BF2A25"/>
    <w:rsid w:val="00C11F61"/>
    <w:rsid w:val="00C26CFA"/>
    <w:rsid w:val="00C30759"/>
    <w:rsid w:val="00C52DA1"/>
    <w:rsid w:val="00C57BF5"/>
    <w:rsid w:val="00C60113"/>
    <w:rsid w:val="00C66BF4"/>
    <w:rsid w:val="00C71747"/>
    <w:rsid w:val="00C83ABA"/>
    <w:rsid w:val="00C85176"/>
    <w:rsid w:val="00C9082B"/>
    <w:rsid w:val="00C924D9"/>
    <w:rsid w:val="00C946C7"/>
    <w:rsid w:val="00CA3D8E"/>
    <w:rsid w:val="00CC2F19"/>
    <w:rsid w:val="00CD756C"/>
    <w:rsid w:val="00CF6638"/>
    <w:rsid w:val="00D02584"/>
    <w:rsid w:val="00D06087"/>
    <w:rsid w:val="00D103D7"/>
    <w:rsid w:val="00D1698F"/>
    <w:rsid w:val="00D203C3"/>
    <w:rsid w:val="00D21364"/>
    <w:rsid w:val="00D22CC7"/>
    <w:rsid w:val="00D50CDE"/>
    <w:rsid w:val="00D5212C"/>
    <w:rsid w:val="00D6131F"/>
    <w:rsid w:val="00D615C4"/>
    <w:rsid w:val="00D916E8"/>
    <w:rsid w:val="00D925EF"/>
    <w:rsid w:val="00D942F7"/>
    <w:rsid w:val="00D946AB"/>
    <w:rsid w:val="00D96805"/>
    <w:rsid w:val="00DB1386"/>
    <w:rsid w:val="00DB50D3"/>
    <w:rsid w:val="00DC11E0"/>
    <w:rsid w:val="00DC2527"/>
    <w:rsid w:val="00DD46A8"/>
    <w:rsid w:val="00DE049C"/>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CAE5D-19CA-4868-BB49-2BFA117F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5</Pages>
  <Words>388</Words>
  <Characters>2218</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衛生組</cp:lastModifiedBy>
  <cp:revision>29</cp:revision>
  <cp:lastPrinted>2015-07-23T03:53:00Z</cp:lastPrinted>
  <dcterms:created xsi:type="dcterms:W3CDTF">2019-11-15T07:53:00Z</dcterms:created>
  <dcterms:modified xsi:type="dcterms:W3CDTF">2020-12-24T03:38:00Z</dcterms:modified>
</cp:coreProperties>
</file>